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EEDC" w14:textId="77777777" w:rsidR="00EE39AC" w:rsidRPr="00EE39AC" w:rsidRDefault="00EE39AC" w:rsidP="00EE39AC">
      <w:pPr>
        <w:pStyle w:val="Default"/>
        <w:rPr>
          <w:rFonts w:ascii="Tahoma" w:hAnsi="Tahoma" w:cs="Tahoma"/>
        </w:rPr>
      </w:pPr>
    </w:p>
    <w:p w14:paraId="6D7F4FA0" w14:textId="6A6B55DB" w:rsidR="00EE39AC" w:rsidRPr="00EE39AC" w:rsidRDefault="00EE39AC" w:rsidP="00EE39AC">
      <w:pPr>
        <w:pStyle w:val="Default"/>
        <w:rPr>
          <w:rFonts w:ascii="Tahoma" w:hAnsi="Tahoma" w:cs="Tahoma"/>
          <w:sz w:val="14"/>
          <w:szCs w:val="14"/>
        </w:rPr>
      </w:pPr>
      <w:r w:rsidRPr="00EE39AC">
        <w:rPr>
          <w:rFonts w:ascii="Tahoma" w:hAnsi="Tahoma" w:cs="Tahoma"/>
          <w:sz w:val="14"/>
          <w:szCs w:val="14"/>
        </w:rPr>
        <w:t>..........................................................................................</w:t>
      </w:r>
    </w:p>
    <w:p w14:paraId="481EA7EF" w14:textId="77777777" w:rsidR="00EE39AC" w:rsidRPr="005925E8" w:rsidRDefault="00EE39AC" w:rsidP="00EE39AC">
      <w:pPr>
        <w:pStyle w:val="Default"/>
        <w:rPr>
          <w:rFonts w:ascii="Tahoma" w:hAnsi="Tahoma" w:cs="Tahoma"/>
          <w:sz w:val="12"/>
          <w:szCs w:val="12"/>
        </w:rPr>
      </w:pPr>
      <w:r w:rsidRPr="005925E8">
        <w:rPr>
          <w:rFonts w:ascii="Tahoma" w:hAnsi="Tahoma" w:cs="Tahoma"/>
          <w:sz w:val="12"/>
          <w:szCs w:val="12"/>
        </w:rPr>
        <w:t xml:space="preserve">adres (pieczęć adresowa) podmiotu przyjmującego zapis i wpłaty na akcje </w:t>
      </w:r>
    </w:p>
    <w:p w14:paraId="696231B1" w14:textId="77777777" w:rsidR="00EE39AC" w:rsidRDefault="00EE39AC" w:rsidP="00EE39AC">
      <w:pPr>
        <w:pStyle w:val="Default"/>
        <w:rPr>
          <w:rFonts w:ascii="Tahoma" w:hAnsi="Tahoma" w:cs="Tahoma"/>
          <w:b/>
          <w:bCs/>
          <w:sz w:val="14"/>
          <w:szCs w:val="14"/>
        </w:rPr>
      </w:pPr>
    </w:p>
    <w:p w14:paraId="5B1D4A93" w14:textId="4C148134" w:rsidR="00EE39AC" w:rsidRDefault="00EE39AC" w:rsidP="00917CA1">
      <w:pPr>
        <w:pStyle w:val="Default"/>
        <w:jc w:val="center"/>
        <w:rPr>
          <w:rFonts w:ascii="Tahoma" w:hAnsi="Tahoma" w:cs="Tahoma"/>
          <w:b/>
          <w:bCs/>
          <w:sz w:val="14"/>
          <w:szCs w:val="14"/>
        </w:rPr>
      </w:pPr>
      <w:r w:rsidRPr="00EE39AC">
        <w:rPr>
          <w:rFonts w:ascii="Tahoma" w:hAnsi="Tahoma" w:cs="Tahoma"/>
          <w:b/>
          <w:bCs/>
          <w:sz w:val="14"/>
          <w:szCs w:val="14"/>
        </w:rPr>
        <w:t xml:space="preserve">Formularz nr </w:t>
      </w:r>
      <w:r w:rsidR="006B5A19" w:rsidRPr="006B5A19">
        <w:rPr>
          <w:rFonts w:ascii="Tahoma" w:hAnsi="Tahoma" w:cs="Tahoma"/>
          <w:b/>
          <w:bCs/>
          <w:sz w:val="14"/>
          <w:szCs w:val="14"/>
        </w:rPr>
        <w:t>1</w:t>
      </w:r>
      <w:r w:rsidRPr="00EE39AC">
        <w:rPr>
          <w:rFonts w:ascii="Tahoma" w:hAnsi="Tahoma" w:cs="Tahoma"/>
          <w:sz w:val="14"/>
          <w:szCs w:val="14"/>
        </w:rPr>
        <w:t xml:space="preserve"> </w:t>
      </w:r>
      <w:r w:rsidRPr="00EE39AC">
        <w:rPr>
          <w:rFonts w:ascii="Tahoma" w:hAnsi="Tahoma" w:cs="Tahoma"/>
          <w:b/>
          <w:bCs/>
          <w:sz w:val="14"/>
          <w:szCs w:val="14"/>
        </w:rPr>
        <w:t xml:space="preserve">zapisu na akcje zwykłe na okaziciela serii </w:t>
      </w:r>
      <w:r w:rsidR="006B5A19">
        <w:rPr>
          <w:rFonts w:ascii="Tahoma" w:hAnsi="Tahoma" w:cs="Tahoma"/>
          <w:b/>
          <w:bCs/>
          <w:sz w:val="14"/>
          <w:szCs w:val="14"/>
        </w:rPr>
        <w:t>R</w:t>
      </w:r>
      <w:r w:rsidRPr="00EE39AC">
        <w:rPr>
          <w:rFonts w:ascii="Tahoma" w:hAnsi="Tahoma" w:cs="Tahoma"/>
          <w:b/>
          <w:bCs/>
          <w:sz w:val="14"/>
          <w:szCs w:val="14"/>
        </w:rPr>
        <w:t xml:space="preserve"> </w:t>
      </w:r>
      <w:r w:rsidR="00DE2C07">
        <w:rPr>
          <w:rFonts w:ascii="Tahoma" w:hAnsi="Tahoma" w:cs="Tahoma"/>
          <w:b/>
          <w:bCs/>
          <w:sz w:val="14"/>
          <w:szCs w:val="14"/>
        </w:rPr>
        <w:t>NEW TECH VENTURE</w:t>
      </w:r>
      <w:r w:rsidR="00EC6CBB">
        <w:rPr>
          <w:rFonts w:ascii="Tahoma" w:hAnsi="Tahoma" w:cs="Tahoma"/>
          <w:b/>
          <w:bCs/>
          <w:sz w:val="14"/>
          <w:szCs w:val="14"/>
        </w:rPr>
        <w:t xml:space="preserve"> </w:t>
      </w:r>
      <w:r w:rsidRPr="00EE39AC">
        <w:rPr>
          <w:rFonts w:ascii="Tahoma" w:hAnsi="Tahoma" w:cs="Tahoma"/>
          <w:b/>
          <w:bCs/>
          <w:sz w:val="14"/>
          <w:szCs w:val="14"/>
        </w:rPr>
        <w:t>Spółka Akcyjna</w:t>
      </w:r>
      <w:r w:rsidR="00EC6CBB">
        <w:rPr>
          <w:rFonts w:ascii="Tahoma" w:hAnsi="Tahoma" w:cs="Tahoma"/>
          <w:b/>
          <w:bCs/>
          <w:sz w:val="14"/>
          <w:szCs w:val="14"/>
        </w:rPr>
        <w:t xml:space="preserve"> z siedzibą w </w:t>
      </w:r>
      <w:r w:rsidR="006B5A19">
        <w:rPr>
          <w:rFonts w:ascii="Tahoma" w:hAnsi="Tahoma" w:cs="Tahoma"/>
          <w:b/>
          <w:bCs/>
          <w:sz w:val="14"/>
          <w:szCs w:val="14"/>
        </w:rPr>
        <w:t>Bydgoszczy</w:t>
      </w:r>
    </w:p>
    <w:p w14:paraId="7B8E9A88" w14:textId="77777777" w:rsidR="005925E8" w:rsidRPr="00EE39AC" w:rsidRDefault="005925E8" w:rsidP="00917CA1">
      <w:pPr>
        <w:pStyle w:val="Default"/>
        <w:jc w:val="center"/>
        <w:rPr>
          <w:rFonts w:ascii="Tahoma" w:hAnsi="Tahoma" w:cs="Tahoma"/>
          <w:sz w:val="14"/>
          <w:szCs w:val="14"/>
        </w:rPr>
      </w:pPr>
    </w:p>
    <w:p w14:paraId="0DC2BF93" w14:textId="4937D7B4" w:rsidR="00EE39AC" w:rsidRDefault="00EE39AC" w:rsidP="00917CA1">
      <w:pPr>
        <w:pStyle w:val="Default"/>
        <w:numPr>
          <w:ilvl w:val="0"/>
          <w:numId w:val="1"/>
        </w:numPr>
        <w:ind w:left="1701" w:hanging="141"/>
        <w:rPr>
          <w:rFonts w:ascii="Tahoma" w:hAnsi="Tahoma" w:cs="Tahoma"/>
          <w:b/>
          <w:bCs/>
          <w:sz w:val="14"/>
          <w:szCs w:val="14"/>
        </w:rPr>
      </w:pPr>
      <w:r w:rsidRPr="00EE39AC">
        <w:rPr>
          <w:rFonts w:ascii="Tahoma" w:hAnsi="Tahoma" w:cs="Tahoma"/>
          <w:b/>
          <w:bCs/>
          <w:sz w:val="14"/>
          <w:szCs w:val="14"/>
        </w:rPr>
        <w:t>ZAPIS SKŁADANY W WYKONANIU PRAWA POBORU</w:t>
      </w:r>
    </w:p>
    <w:p w14:paraId="1FBF8365" w14:textId="21D6DF62" w:rsidR="00EE39AC" w:rsidRDefault="00EE39AC" w:rsidP="00917CA1">
      <w:pPr>
        <w:pStyle w:val="Default"/>
        <w:numPr>
          <w:ilvl w:val="0"/>
          <w:numId w:val="1"/>
        </w:numPr>
        <w:ind w:left="1701" w:hanging="141"/>
        <w:rPr>
          <w:rFonts w:ascii="Tahoma" w:hAnsi="Tahoma" w:cs="Tahoma"/>
          <w:b/>
          <w:bCs/>
          <w:sz w:val="14"/>
          <w:szCs w:val="14"/>
        </w:rPr>
      </w:pPr>
      <w:r w:rsidRPr="00EE39AC">
        <w:rPr>
          <w:rFonts w:ascii="Tahoma" w:hAnsi="Tahoma" w:cs="Tahoma"/>
          <w:b/>
          <w:bCs/>
          <w:sz w:val="14"/>
          <w:szCs w:val="14"/>
        </w:rPr>
        <w:t>ZAPIS DODATKOWY</w:t>
      </w:r>
    </w:p>
    <w:p w14:paraId="4B4481A7" w14:textId="7FD620CD" w:rsidR="00EE39AC" w:rsidRPr="00EE39AC" w:rsidRDefault="00917CA1" w:rsidP="00917CA1">
      <w:pPr>
        <w:pStyle w:val="Default"/>
        <w:numPr>
          <w:ilvl w:val="0"/>
          <w:numId w:val="1"/>
        </w:numPr>
        <w:ind w:left="1701" w:hanging="141"/>
        <w:rPr>
          <w:rFonts w:ascii="Tahoma" w:hAnsi="Tahoma" w:cs="Tahoma"/>
          <w:b/>
          <w:bCs/>
          <w:sz w:val="14"/>
          <w:szCs w:val="14"/>
        </w:rPr>
      </w:pPr>
      <w:r>
        <w:rPr>
          <w:rFonts w:ascii="Tahoma" w:hAnsi="Tahoma" w:cs="Tahoma"/>
          <w:b/>
          <w:bCs/>
          <w:sz w:val="14"/>
          <w:szCs w:val="14"/>
        </w:rPr>
        <w:t>ZAPIS NA</w:t>
      </w:r>
      <w:r w:rsidRPr="00917CA1">
        <w:rPr>
          <w:rFonts w:ascii="Tahoma" w:hAnsi="Tahoma" w:cs="Tahoma"/>
          <w:b/>
          <w:bCs/>
          <w:sz w:val="14"/>
          <w:szCs w:val="14"/>
        </w:rPr>
        <w:t xml:space="preserve"> AKCJE NIEOBJĘTE W WYKONANIU PRAWA POBORU ORAZ W RAMACH ZAPISÓW DODATKOWYCH</w:t>
      </w:r>
    </w:p>
    <w:tbl>
      <w:tblPr>
        <w:tblW w:w="10668" w:type="dxa"/>
        <w:tblInd w:w="-108" w:type="dxa"/>
        <w:tblBorders>
          <w:top w:val="nil"/>
          <w:left w:val="nil"/>
          <w:bottom w:val="nil"/>
          <w:right w:val="nil"/>
        </w:tblBorders>
        <w:tblLayout w:type="fixed"/>
        <w:tblLook w:val="0000" w:firstRow="0" w:lastRow="0" w:firstColumn="0" w:lastColumn="0" w:noHBand="0" w:noVBand="0"/>
      </w:tblPr>
      <w:tblGrid>
        <w:gridCol w:w="10668"/>
      </w:tblGrid>
      <w:tr w:rsidR="00EE39AC" w:rsidRPr="00EE39AC" w14:paraId="33AC59E9" w14:textId="77777777" w:rsidTr="00AD0E37">
        <w:trPr>
          <w:trHeight w:val="63"/>
        </w:trPr>
        <w:tc>
          <w:tcPr>
            <w:tcW w:w="10668" w:type="dxa"/>
          </w:tcPr>
          <w:p w14:paraId="62415CC8" w14:textId="4835424D" w:rsidR="00917CA1" w:rsidRDefault="00EE39AC" w:rsidP="00917CA1">
            <w:pPr>
              <w:pStyle w:val="Default"/>
              <w:jc w:val="both"/>
              <w:rPr>
                <w:rFonts w:ascii="Tahoma" w:hAnsi="Tahoma" w:cs="Tahoma"/>
                <w:sz w:val="14"/>
                <w:szCs w:val="14"/>
              </w:rPr>
            </w:pPr>
            <w:r w:rsidRPr="00EE39AC">
              <w:rPr>
                <w:rFonts w:ascii="Tahoma" w:hAnsi="Tahoma" w:cs="Tahoma"/>
                <w:sz w:val="14"/>
                <w:szCs w:val="14"/>
              </w:rPr>
              <w:t xml:space="preserve">Niniejszy formularz jest przeznaczony do złożenia zapisu na akcje zwykłe na okaziciela serii </w:t>
            </w:r>
            <w:r w:rsidR="006B5A19">
              <w:rPr>
                <w:rFonts w:ascii="Tahoma" w:hAnsi="Tahoma" w:cs="Tahoma"/>
                <w:sz w:val="14"/>
                <w:szCs w:val="14"/>
              </w:rPr>
              <w:t>R</w:t>
            </w:r>
            <w:r w:rsidRPr="00EE39AC">
              <w:rPr>
                <w:rFonts w:ascii="Tahoma" w:hAnsi="Tahoma" w:cs="Tahoma"/>
                <w:sz w:val="14"/>
                <w:szCs w:val="14"/>
              </w:rPr>
              <w:t xml:space="preserve"> o wartości nominalnej 0,</w:t>
            </w:r>
            <w:r>
              <w:rPr>
                <w:rFonts w:ascii="Tahoma" w:hAnsi="Tahoma" w:cs="Tahoma"/>
                <w:sz w:val="14"/>
                <w:szCs w:val="14"/>
              </w:rPr>
              <w:t>1</w:t>
            </w:r>
            <w:r w:rsidRPr="00EE39AC">
              <w:rPr>
                <w:rFonts w:ascii="Tahoma" w:hAnsi="Tahoma" w:cs="Tahoma"/>
                <w:sz w:val="14"/>
                <w:szCs w:val="14"/>
              </w:rPr>
              <w:t>0 zł każda („</w:t>
            </w:r>
            <w:r w:rsidRPr="00EE39AC">
              <w:rPr>
                <w:rFonts w:ascii="Tahoma" w:hAnsi="Tahoma" w:cs="Tahoma"/>
                <w:b/>
                <w:bCs/>
                <w:sz w:val="14"/>
                <w:szCs w:val="14"/>
              </w:rPr>
              <w:t>Akcje Oferowane</w:t>
            </w:r>
            <w:r w:rsidRPr="00EE39AC">
              <w:rPr>
                <w:rFonts w:ascii="Tahoma" w:hAnsi="Tahoma" w:cs="Tahoma"/>
                <w:sz w:val="14"/>
                <w:szCs w:val="14"/>
              </w:rPr>
              <w:t xml:space="preserve">”) </w:t>
            </w:r>
            <w:r w:rsidR="00DE2C07">
              <w:rPr>
                <w:rFonts w:ascii="Tahoma" w:hAnsi="Tahoma" w:cs="Tahoma"/>
                <w:sz w:val="14"/>
                <w:szCs w:val="14"/>
              </w:rPr>
              <w:t xml:space="preserve">NEW TECH VENTURE </w:t>
            </w:r>
            <w:r w:rsidR="00EC6CBB">
              <w:rPr>
                <w:rFonts w:ascii="Tahoma" w:hAnsi="Tahoma" w:cs="Tahoma"/>
                <w:sz w:val="14"/>
                <w:szCs w:val="14"/>
              </w:rPr>
              <w:t xml:space="preserve">S.A. z siedzibą w </w:t>
            </w:r>
            <w:r w:rsidR="006B5A19">
              <w:rPr>
                <w:rFonts w:ascii="Tahoma" w:hAnsi="Tahoma" w:cs="Tahoma"/>
                <w:sz w:val="14"/>
                <w:szCs w:val="14"/>
              </w:rPr>
              <w:t>Bydgoszczy</w:t>
            </w:r>
            <w:r w:rsidR="00EC6CBB">
              <w:rPr>
                <w:rFonts w:ascii="Tahoma" w:hAnsi="Tahoma" w:cs="Tahoma"/>
                <w:sz w:val="14"/>
                <w:szCs w:val="14"/>
              </w:rPr>
              <w:t xml:space="preserve"> </w:t>
            </w:r>
            <w:r w:rsidRPr="00EE39AC">
              <w:rPr>
                <w:rFonts w:ascii="Tahoma" w:hAnsi="Tahoma" w:cs="Tahoma"/>
                <w:sz w:val="14"/>
                <w:szCs w:val="14"/>
              </w:rPr>
              <w:t xml:space="preserve">i adresem przy </w:t>
            </w:r>
            <w:r w:rsidR="00EC6CBB">
              <w:rPr>
                <w:rFonts w:ascii="Tahoma" w:hAnsi="Tahoma" w:cs="Tahoma"/>
                <w:sz w:val="14"/>
                <w:szCs w:val="14"/>
              </w:rPr>
              <w:t xml:space="preserve">ul. </w:t>
            </w:r>
            <w:r w:rsidR="006B5A19">
              <w:rPr>
                <w:rFonts w:ascii="Tahoma" w:hAnsi="Tahoma" w:cs="Tahoma"/>
                <w:sz w:val="14"/>
                <w:szCs w:val="14"/>
              </w:rPr>
              <w:t>Ptasiej 19</w:t>
            </w:r>
            <w:r w:rsidRPr="00EE39AC">
              <w:rPr>
                <w:rFonts w:ascii="Tahoma" w:hAnsi="Tahoma" w:cs="Tahoma"/>
                <w:sz w:val="14"/>
                <w:szCs w:val="14"/>
              </w:rPr>
              <w:t>,</w:t>
            </w:r>
            <w:r w:rsidR="00EC6CBB">
              <w:rPr>
                <w:rFonts w:ascii="Tahoma" w:hAnsi="Tahoma" w:cs="Tahoma"/>
                <w:sz w:val="14"/>
                <w:szCs w:val="14"/>
              </w:rPr>
              <w:t xml:space="preserve"> </w:t>
            </w:r>
            <w:r w:rsidR="006B5A19">
              <w:rPr>
                <w:rFonts w:ascii="Tahoma" w:hAnsi="Tahoma" w:cs="Tahoma"/>
                <w:sz w:val="14"/>
                <w:szCs w:val="14"/>
              </w:rPr>
              <w:t>85-447</w:t>
            </w:r>
            <w:r w:rsidR="00EC6CBB">
              <w:rPr>
                <w:rFonts w:ascii="Tahoma" w:hAnsi="Tahoma" w:cs="Tahoma"/>
                <w:sz w:val="14"/>
                <w:szCs w:val="14"/>
              </w:rPr>
              <w:t xml:space="preserve"> </w:t>
            </w:r>
            <w:r w:rsidR="006B5A19">
              <w:rPr>
                <w:rFonts w:ascii="Tahoma" w:hAnsi="Tahoma" w:cs="Tahoma"/>
                <w:sz w:val="14"/>
                <w:szCs w:val="14"/>
              </w:rPr>
              <w:t>Bydgoszcz</w:t>
            </w:r>
            <w:r w:rsidR="00A06235">
              <w:rPr>
                <w:rFonts w:ascii="Tahoma" w:hAnsi="Tahoma" w:cs="Tahoma"/>
                <w:sz w:val="14"/>
                <w:szCs w:val="14"/>
              </w:rPr>
              <w:t xml:space="preserve">, </w:t>
            </w:r>
            <w:r w:rsidRPr="00EE39AC">
              <w:rPr>
                <w:rFonts w:ascii="Tahoma" w:hAnsi="Tahoma" w:cs="Tahoma"/>
                <w:sz w:val="14"/>
                <w:szCs w:val="14"/>
              </w:rPr>
              <w:t>Polska („</w:t>
            </w:r>
            <w:r w:rsidRPr="00EE39AC">
              <w:rPr>
                <w:rFonts w:ascii="Tahoma" w:hAnsi="Tahoma" w:cs="Tahoma"/>
                <w:b/>
                <w:bCs/>
                <w:sz w:val="14"/>
                <w:szCs w:val="14"/>
              </w:rPr>
              <w:t>Spółka</w:t>
            </w:r>
            <w:r w:rsidRPr="00EE39AC">
              <w:rPr>
                <w:rFonts w:ascii="Tahoma" w:hAnsi="Tahoma" w:cs="Tahoma"/>
                <w:sz w:val="14"/>
                <w:szCs w:val="14"/>
              </w:rPr>
              <w:t xml:space="preserve">”), oferowane w ofercie publicznej na terytorium Rzeczypospolitej Polskiej z zachowaniem prawa poboru dotychczasowych akcjonariuszy. Podstawą prawną emisji Akcji Oferowanych jest uchwała nr </w:t>
            </w:r>
            <w:r>
              <w:rPr>
                <w:rFonts w:ascii="Tahoma" w:hAnsi="Tahoma" w:cs="Tahoma"/>
                <w:sz w:val="14"/>
                <w:szCs w:val="14"/>
              </w:rPr>
              <w:t>3</w:t>
            </w:r>
            <w:r w:rsidR="006B5A19">
              <w:rPr>
                <w:rFonts w:ascii="Tahoma" w:hAnsi="Tahoma" w:cs="Tahoma"/>
                <w:sz w:val="14"/>
                <w:szCs w:val="14"/>
              </w:rPr>
              <w:t>2</w:t>
            </w:r>
            <w:r w:rsidRPr="00EE39AC">
              <w:rPr>
                <w:rFonts w:ascii="Tahoma" w:hAnsi="Tahoma" w:cs="Tahoma"/>
                <w:sz w:val="14"/>
                <w:szCs w:val="14"/>
              </w:rPr>
              <w:t xml:space="preserve"> Nadzwyczajnego Walnego Zgromadzenia Spółki z dnia </w:t>
            </w:r>
            <w:r w:rsidR="006B5A19">
              <w:rPr>
                <w:rFonts w:ascii="Tahoma" w:hAnsi="Tahoma" w:cs="Tahoma"/>
                <w:sz w:val="14"/>
                <w:szCs w:val="14"/>
              </w:rPr>
              <w:t>30 czerwca 2021</w:t>
            </w:r>
            <w:r w:rsidRPr="00EE39AC">
              <w:rPr>
                <w:rFonts w:ascii="Tahoma" w:hAnsi="Tahoma" w:cs="Tahoma"/>
                <w:sz w:val="14"/>
                <w:szCs w:val="14"/>
              </w:rPr>
              <w:t xml:space="preserve"> r. </w:t>
            </w:r>
            <w:r w:rsidR="00681D2B" w:rsidRPr="00681D2B">
              <w:rPr>
                <w:rFonts w:ascii="Tahoma" w:hAnsi="Tahoma" w:cs="Tahoma"/>
                <w:sz w:val="14"/>
                <w:szCs w:val="14"/>
              </w:rPr>
              <w:t xml:space="preserve">w sprawie </w:t>
            </w:r>
            <w:r w:rsidR="006B5A19">
              <w:rPr>
                <w:rFonts w:ascii="Tahoma" w:hAnsi="Tahoma" w:cs="Tahoma"/>
                <w:sz w:val="14"/>
                <w:szCs w:val="14"/>
              </w:rPr>
              <w:t xml:space="preserve">podwyższenia kapitału zakładowego Spółki poprzez emisję akcji serii R z zachowaniem prawa poboru dla wszystkich osób będących akcjonariuszami na dzień 30 sierpnia 2021 r. (dzień prawa poboru) oraz wprowadzenia akcji serii R do obrotu w alternatywnym systemie obrotu prowadzonym przez Giełdę Papierów Wartościowych w Warszawie S.A. pod nazwą </w:t>
            </w:r>
            <w:proofErr w:type="spellStart"/>
            <w:r w:rsidR="006B5A19">
              <w:rPr>
                <w:rFonts w:ascii="Tahoma" w:hAnsi="Tahoma" w:cs="Tahoma"/>
                <w:sz w:val="14"/>
                <w:szCs w:val="14"/>
              </w:rPr>
              <w:t>NewConnect</w:t>
            </w:r>
            <w:proofErr w:type="spellEnd"/>
            <w:r w:rsidR="006B5A19">
              <w:rPr>
                <w:rFonts w:ascii="Tahoma" w:hAnsi="Tahoma" w:cs="Tahoma"/>
                <w:sz w:val="14"/>
                <w:szCs w:val="14"/>
              </w:rPr>
              <w:t xml:space="preserve"> oraz zmiany Statutu Spółki</w:t>
            </w:r>
            <w:r w:rsidR="00681D2B" w:rsidRPr="00EE39AC">
              <w:rPr>
                <w:rFonts w:ascii="Tahoma" w:hAnsi="Tahoma" w:cs="Tahoma"/>
                <w:sz w:val="14"/>
                <w:szCs w:val="14"/>
              </w:rPr>
              <w:t xml:space="preserve"> </w:t>
            </w:r>
            <w:r w:rsidRPr="00EE39AC">
              <w:rPr>
                <w:rFonts w:ascii="Tahoma" w:hAnsi="Tahoma" w:cs="Tahoma"/>
                <w:sz w:val="14"/>
                <w:szCs w:val="14"/>
              </w:rPr>
              <w:t>(„</w:t>
            </w:r>
            <w:r w:rsidRPr="00EE39AC">
              <w:rPr>
                <w:rFonts w:ascii="Tahoma" w:hAnsi="Tahoma" w:cs="Tahoma"/>
                <w:b/>
                <w:bCs/>
                <w:sz w:val="14"/>
                <w:szCs w:val="14"/>
              </w:rPr>
              <w:t>Uchwała</w:t>
            </w:r>
            <w:r w:rsidRPr="00336C35">
              <w:rPr>
                <w:rFonts w:ascii="Tahoma" w:hAnsi="Tahoma" w:cs="Tahoma"/>
                <w:sz w:val="14"/>
                <w:szCs w:val="14"/>
              </w:rPr>
              <w:t>”).</w:t>
            </w:r>
            <w:r w:rsidRPr="00EE39AC">
              <w:rPr>
                <w:rFonts w:ascii="Tahoma" w:hAnsi="Tahoma" w:cs="Tahoma"/>
                <w:sz w:val="14"/>
                <w:szCs w:val="14"/>
              </w:rPr>
              <w:t xml:space="preserve"> Przedmiotem  oferty</w:t>
            </w:r>
            <w:r w:rsidR="008632EF">
              <w:rPr>
                <w:rFonts w:ascii="Tahoma" w:hAnsi="Tahoma" w:cs="Tahoma"/>
                <w:sz w:val="14"/>
                <w:szCs w:val="14"/>
              </w:rPr>
              <w:t xml:space="preserve"> publicznej</w:t>
            </w:r>
            <w:r w:rsidRPr="00EE39AC">
              <w:rPr>
                <w:rFonts w:ascii="Tahoma" w:hAnsi="Tahoma" w:cs="Tahoma"/>
                <w:sz w:val="14"/>
                <w:szCs w:val="14"/>
              </w:rPr>
              <w:t xml:space="preserve"> jest </w:t>
            </w:r>
            <w:r w:rsidR="008632EF">
              <w:rPr>
                <w:rFonts w:ascii="Tahoma" w:hAnsi="Tahoma" w:cs="Tahoma"/>
                <w:sz w:val="14"/>
                <w:szCs w:val="14"/>
              </w:rPr>
              <w:t xml:space="preserve">nie więcej niż </w:t>
            </w:r>
            <w:r w:rsidR="00336C35">
              <w:rPr>
                <w:rFonts w:ascii="Tahoma" w:hAnsi="Tahoma" w:cs="Tahoma"/>
                <w:sz w:val="14"/>
                <w:szCs w:val="14"/>
              </w:rPr>
              <w:t>31.083.375</w:t>
            </w:r>
            <w:r w:rsidR="00681D2B" w:rsidRPr="00681D2B">
              <w:rPr>
                <w:rFonts w:ascii="Tahoma" w:hAnsi="Tahoma" w:cs="Tahoma"/>
                <w:sz w:val="14"/>
                <w:szCs w:val="14"/>
              </w:rPr>
              <w:t xml:space="preserve"> </w:t>
            </w:r>
            <w:r w:rsidRPr="00EE39AC">
              <w:rPr>
                <w:rFonts w:ascii="Tahoma" w:hAnsi="Tahoma" w:cs="Tahoma"/>
                <w:sz w:val="14"/>
                <w:szCs w:val="14"/>
              </w:rPr>
              <w:t xml:space="preserve">Akcji Oferowanych. Akcje Oferowane przeznaczone są do objęcia na warunkach określonych w Uchwale i w </w:t>
            </w:r>
            <w:r w:rsidR="00681D2B">
              <w:rPr>
                <w:rFonts w:ascii="Tahoma" w:hAnsi="Tahoma" w:cs="Tahoma"/>
                <w:sz w:val="14"/>
                <w:szCs w:val="14"/>
              </w:rPr>
              <w:t xml:space="preserve">dokumencie sporządzonym zgodnie z art. 37a Ustawy o ofercie publicznej </w:t>
            </w:r>
            <w:r w:rsidR="00681D2B" w:rsidRPr="00681D2B">
              <w:rPr>
                <w:rFonts w:ascii="Tahoma" w:hAnsi="Tahoma" w:cs="Tahoma"/>
                <w:sz w:val="14"/>
                <w:szCs w:val="14"/>
              </w:rPr>
              <w:t>i warunkach wprowadzania instrumentów finansowych do zorganizowanego systemu obrotu oraz o spółkach publ</w:t>
            </w:r>
            <w:r w:rsidR="00681D2B">
              <w:rPr>
                <w:rFonts w:ascii="Tahoma" w:hAnsi="Tahoma" w:cs="Tahoma"/>
                <w:sz w:val="14"/>
                <w:szCs w:val="14"/>
              </w:rPr>
              <w:t>icznych (Dz.U.</w:t>
            </w:r>
            <w:r w:rsidR="00681D2B" w:rsidRPr="00681D2B">
              <w:rPr>
                <w:rFonts w:ascii="Tahoma" w:hAnsi="Tahoma" w:cs="Tahoma"/>
                <w:sz w:val="14"/>
                <w:szCs w:val="14"/>
              </w:rPr>
              <w:t xml:space="preserve"> </w:t>
            </w:r>
            <w:r w:rsidR="00681D2B">
              <w:rPr>
                <w:rFonts w:ascii="Tahoma" w:hAnsi="Tahoma" w:cs="Tahoma"/>
                <w:sz w:val="14"/>
                <w:szCs w:val="14"/>
              </w:rPr>
              <w:t>z 2020 poz. 2080</w:t>
            </w:r>
            <w:r w:rsidR="008632EF">
              <w:rPr>
                <w:rFonts w:ascii="Tahoma" w:hAnsi="Tahoma" w:cs="Tahoma"/>
                <w:sz w:val="14"/>
                <w:szCs w:val="14"/>
              </w:rPr>
              <w:t xml:space="preserve"> z </w:t>
            </w:r>
            <w:proofErr w:type="spellStart"/>
            <w:r w:rsidR="008632EF">
              <w:rPr>
                <w:rFonts w:ascii="Tahoma" w:hAnsi="Tahoma" w:cs="Tahoma"/>
                <w:sz w:val="14"/>
                <w:szCs w:val="14"/>
              </w:rPr>
              <w:t>późn</w:t>
            </w:r>
            <w:proofErr w:type="spellEnd"/>
            <w:r w:rsidR="008632EF">
              <w:rPr>
                <w:rFonts w:ascii="Tahoma" w:hAnsi="Tahoma" w:cs="Tahoma"/>
                <w:sz w:val="14"/>
                <w:szCs w:val="14"/>
              </w:rPr>
              <w:t>. zm.</w:t>
            </w:r>
            <w:r w:rsidR="00681D2B">
              <w:rPr>
                <w:rFonts w:ascii="Tahoma" w:hAnsi="Tahoma" w:cs="Tahoma"/>
                <w:sz w:val="14"/>
                <w:szCs w:val="14"/>
              </w:rPr>
              <w:t>)</w:t>
            </w:r>
            <w:r w:rsidRPr="00EE39AC">
              <w:rPr>
                <w:rFonts w:ascii="Tahoma" w:hAnsi="Tahoma" w:cs="Tahoma"/>
                <w:sz w:val="14"/>
                <w:szCs w:val="14"/>
              </w:rPr>
              <w:t xml:space="preserve"> </w:t>
            </w:r>
            <w:r w:rsidR="00681D2B">
              <w:rPr>
                <w:rFonts w:ascii="Tahoma" w:hAnsi="Tahoma" w:cs="Tahoma"/>
                <w:sz w:val="14"/>
                <w:szCs w:val="14"/>
              </w:rPr>
              <w:t>udostępnionym do publicznej wiadomości</w:t>
            </w:r>
            <w:r w:rsidRPr="00EE39AC">
              <w:rPr>
                <w:rFonts w:ascii="Tahoma" w:hAnsi="Tahoma" w:cs="Tahoma"/>
                <w:sz w:val="14"/>
                <w:szCs w:val="14"/>
              </w:rPr>
              <w:t xml:space="preserve"> w </w:t>
            </w:r>
            <w:r w:rsidRPr="002D2647">
              <w:rPr>
                <w:rFonts w:ascii="Tahoma" w:hAnsi="Tahoma" w:cs="Tahoma"/>
                <w:sz w:val="14"/>
                <w:szCs w:val="14"/>
              </w:rPr>
              <w:t xml:space="preserve">dniu </w:t>
            </w:r>
            <w:r w:rsidR="00877000">
              <w:rPr>
                <w:rFonts w:ascii="Tahoma" w:hAnsi="Tahoma" w:cs="Tahoma"/>
                <w:sz w:val="14"/>
                <w:szCs w:val="14"/>
              </w:rPr>
              <w:t>12 listopada</w:t>
            </w:r>
            <w:r w:rsidR="00EC6CBB">
              <w:rPr>
                <w:rFonts w:ascii="Tahoma" w:hAnsi="Tahoma" w:cs="Tahoma"/>
                <w:sz w:val="14"/>
                <w:szCs w:val="14"/>
              </w:rPr>
              <w:t xml:space="preserve"> 2021 r.</w:t>
            </w:r>
            <w:r w:rsidR="00917CA1" w:rsidRPr="00EE39AC">
              <w:rPr>
                <w:rFonts w:ascii="Tahoma" w:hAnsi="Tahoma" w:cs="Tahoma"/>
                <w:sz w:val="14"/>
                <w:szCs w:val="14"/>
              </w:rPr>
              <w:t xml:space="preserve"> </w:t>
            </w:r>
            <w:r w:rsidRPr="00EE39AC">
              <w:rPr>
                <w:rFonts w:ascii="Tahoma" w:hAnsi="Tahoma" w:cs="Tahoma"/>
                <w:sz w:val="14"/>
                <w:szCs w:val="14"/>
              </w:rPr>
              <w:t>wraz z ewentualnymi suplementami („</w:t>
            </w:r>
            <w:r w:rsidR="00917CA1">
              <w:rPr>
                <w:rFonts w:ascii="Tahoma" w:hAnsi="Tahoma" w:cs="Tahoma"/>
                <w:b/>
                <w:bCs/>
                <w:sz w:val="14"/>
                <w:szCs w:val="14"/>
              </w:rPr>
              <w:t>Dokument</w:t>
            </w:r>
            <w:r w:rsidR="008632EF">
              <w:rPr>
                <w:rFonts w:ascii="Tahoma" w:hAnsi="Tahoma" w:cs="Tahoma"/>
                <w:b/>
                <w:bCs/>
                <w:sz w:val="14"/>
                <w:szCs w:val="14"/>
              </w:rPr>
              <w:t xml:space="preserve"> Informacyjny</w:t>
            </w:r>
            <w:r w:rsidRPr="00EE39AC">
              <w:rPr>
                <w:rFonts w:ascii="Tahoma" w:hAnsi="Tahoma" w:cs="Tahoma"/>
                <w:b/>
                <w:bCs/>
                <w:sz w:val="14"/>
                <w:szCs w:val="14"/>
              </w:rPr>
              <w:t>”</w:t>
            </w:r>
            <w:r w:rsidRPr="00EE39AC">
              <w:rPr>
                <w:rFonts w:ascii="Tahoma" w:hAnsi="Tahoma" w:cs="Tahoma"/>
                <w:sz w:val="14"/>
                <w:szCs w:val="14"/>
              </w:rPr>
              <w:t xml:space="preserve">). </w:t>
            </w:r>
            <w:r w:rsidR="00917CA1" w:rsidRPr="00917CA1">
              <w:rPr>
                <w:rFonts w:ascii="Tahoma" w:hAnsi="Tahoma" w:cs="Tahoma"/>
                <w:sz w:val="14"/>
                <w:szCs w:val="14"/>
              </w:rPr>
              <w:t xml:space="preserve">Ogłoszenie o ofercie </w:t>
            </w:r>
            <w:r w:rsidR="008632EF">
              <w:rPr>
                <w:rFonts w:ascii="Tahoma" w:hAnsi="Tahoma" w:cs="Tahoma"/>
                <w:sz w:val="14"/>
                <w:szCs w:val="14"/>
              </w:rPr>
              <w:t>objęcia</w:t>
            </w:r>
            <w:r w:rsidR="00917CA1" w:rsidRPr="00917CA1">
              <w:rPr>
                <w:rFonts w:ascii="Tahoma" w:hAnsi="Tahoma" w:cs="Tahoma"/>
                <w:sz w:val="14"/>
                <w:szCs w:val="14"/>
              </w:rPr>
              <w:t xml:space="preserve"> </w:t>
            </w:r>
            <w:r w:rsidR="008632EF">
              <w:rPr>
                <w:rFonts w:ascii="Tahoma" w:hAnsi="Tahoma" w:cs="Tahoma"/>
                <w:sz w:val="14"/>
                <w:szCs w:val="14"/>
              </w:rPr>
              <w:t>A</w:t>
            </w:r>
            <w:r w:rsidR="00917CA1" w:rsidRPr="00917CA1">
              <w:rPr>
                <w:rFonts w:ascii="Tahoma" w:hAnsi="Tahoma" w:cs="Tahoma"/>
                <w:sz w:val="14"/>
                <w:szCs w:val="14"/>
              </w:rPr>
              <w:t>kcji</w:t>
            </w:r>
            <w:r w:rsidR="008632EF">
              <w:rPr>
                <w:rFonts w:ascii="Tahoma" w:hAnsi="Tahoma" w:cs="Tahoma"/>
                <w:sz w:val="14"/>
                <w:szCs w:val="14"/>
              </w:rPr>
              <w:t xml:space="preserve"> Oferowanych</w:t>
            </w:r>
            <w:r w:rsidR="00917CA1" w:rsidRPr="00917CA1">
              <w:rPr>
                <w:rFonts w:ascii="Tahoma" w:hAnsi="Tahoma" w:cs="Tahoma"/>
                <w:sz w:val="14"/>
                <w:szCs w:val="14"/>
              </w:rPr>
              <w:t xml:space="preserve"> zosta</w:t>
            </w:r>
            <w:r w:rsidR="00917CA1">
              <w:rPr>
                <w:rFonts w:ascii="Tahoma" w:hAnsi="Tahoma" w:cs="Tahoma"/>
                <w:sz w:val="14"/>
                <w:szCs w:val="14"/>
              </w:rPr>
              <w:t>ło</w:t>
            </w:r>
            <w:r w:rsidR="00917CA1" w:rsidRPr="00917CA1">
              <w:rPr>
                <w:rFonts w:ascii="Tahoma" w:hAnsi="Tahoma" w:cs="Tahoma"/>
                <w:sz w:val="14"/>
                <w:szCs w:val="14"/>
              </w:rPr>
              <w:t xml:space="preserve"> opublikowane w formie ogłoszenia w </w:t>
            </w:r>
            <w:proofErr w:type="spellStart"/>
            <w:r w:rsidR="00917CA1" w:rsidRPr="00917CA1">
              <w:rPr>
                <w:rFonts w:ascii="Tahoma" w:hAnsi="Tahoma" w:cs="Tahoma"/>
                <w:sz w:val="14"/>
                <w:szCs w:val="14"/>
              </w:rPr>
              <w:t>MSiG</w:t>
            </w:r>
            <w:proofErr w:type="spellEnd"/>
            <w:r w:rsidR="00917CA1" w:rsidRPr="00917CA1">
              <w:rPr>
                <w:rFonts w:ascii="Tahoma" w:hAnsi="Tahoma" w:cs="Tahoma"/>
                <w:sz w:val="14"/>
                <w:szCs w:val="14"/>
              </w:rPr>
              <w:t xml:space="preserve"> (zgodnie z regulacjami </w:t>
            </w:r>
            <w:r w:rsidR="005925E8">
              <w:rPr>
                <w:rFonts w:ascii="Tahoma" w:hAnsi="Tahoma" w:cs="Tahoma"/>
                <w:sz w:val="14"/>
                <w:szCs w:val="14"/>
              </w:rPr>
              <w:t>K</w:t>
            </w:r>
            <w:r w:rsidR="00917CA1" w:rsidRPr="00917CA1">
              <w:rPr>
                <w:rFonts w:ascii="Tahoma" w:hAnsi="Tahoma" w:cs="Tahoma"/>
                <w:sz w:val="14"/>
                <w:szCs w:val="14"/>
              </w:rPr>
              <w:t xml:space="preserve">odeksu </w:t>
            </w:r>
            <w:r w:rsidR="005925E8">
              <w:rPr>
                <w:rFonts w:ascii="Tahoma" w:hAnsi="Tahoma" w:cs="Tahoma"/>
                <w:sz w:val="14"/>
                <w:szCs w:val="14"/>
              </w:rPr>
              <w:t>S</w:t>
            </w:r>
            <w:r w:rsidR="00917CA1" w:rsidRPr="00917CA1">
              <w:rPr>
                <w:rFonts w:ascii="Tahoma" w:hAnsi="Tahoma" w:cs="Tahoma"/>
                <w:sz w:val="14"/>
                <w:szCs w:val="14"/>
              </w:rPr>
              <w:t xml:space="preserve">półek </w:t>
            </w:r>
            <w:r w:rsidR="005925E8">
              <w:rPr>
                <w:rFonts w:ascii="Tahoma" w:hAnsi="Tahoma" w:cs="Tahoma"/>
                <w:sz w:val="14"/>
                <w:szCs w:val="14"/>
              </w:rPr>
              <w:t>H</w:t>
            </w:r>
            <w:r w:rsidR="00917CA1" w:rsidRPr="00917CA1">
              <w:rPr>
                <w:rFonts w:ascii="Tahoma" w:hAnsi="Tahoma" w:cs="Tahoma"/>
                <w:sz w:val="14"/>
                <w:szCs w:val="14"/>
              </w:rPr>
              <w:t>andlowych)</w:t>
            </w:r>
            <w:r w:rsidR="00EC6CBB">
              <w:rPr>
                <w:rFonts w:ascii="Tahoma" w:hAnsi="Tahoma" w:cs="Tahoma"/>
                <w:sz w:val="14"/>
                <w:szCs w:val="14"/>
              </w:rPr>
              <w:t xml:space="preserve"> w dniu </w:t>
            </w:r>
            <w:r w:rsidR="00336C35">
              <w:rPr>
                <w:rFonts w:ascii="Tahoma" w:hAnsi="Tahoma" w:cs="Tahoma"/>
                <w:sz w:val="14"/>
                <w:szCs w:val="14"/>
              </w:rPr>
              <w:t>12 listopada</w:t>
            </w:r>
            <w:r w:rsidR="00EC6CBB">
              <w:rPr>
                <w:rFonts w:ascii="Tahoma" w:hAnsi="Tahoma" w:cs="Tahoma"/>
                <w:sz w:val="14"/>
                <w:szCs w:val="14"/>
              </w:rPr>
              <w:t xml:space="preserve"> 2021 r.</w:t>
            </w:r>
            <w:r w:rsidR="00900194">
              <w:rPr>
                <w:rFonts w:ascii="Tahoma" w:hAnsi="Tahoma" w:cs="Tahoma"/>
                <w:sz w:val="14"/>
                <w:szCs w:val="14"/>
              </w:rPr>
              <w:t xml:space="preserve"> </w:t>
            </w:r>
            <w:r w:rsidR="00900194" w:rsidRPr="00EE39AC">
              <w:rPr>
                <w:rFonts w:ascii="Tahoma" w:hAnsi="Tahoma" w:cs="Tahoma"/>
                <w:sz w:val="14"/>
                <w:szCs w:val="14"/>
              </w:rPr>
              <w:t>(„</w:t>
            </w:r>
            <w:r w:rsidR="00900194">
              <w:rPr>
                <w:rFonts w:ascii="Tahoma" w:hAnsi="Tahoma" w:cs="Tahoma"/>
                <w:b/>
                <w:bCs/>
                <w:sz w:val="14"/>
                <w:szCs w:val="14"/>
              </w:rPr>
              <w:t>Ogłoszenie</w:t>
            </w:r>
            <w:r w:rsidR="00900194" w:rsidRPr="00EE39AC">
              <w:rPr>
                <w:rFonts w:ascii="Tahoma" w:hAnsi="Tahoma" w:cs="Tahoma"/>
                <w:b/>
                <w:bCs/>
                <w:sz w:val="14"/>
                <w:szCs w:val="14"/>
              </w:rPr>
              <w:t>”</w:t>
            </w:r>
            <w:r w:rsidR="00900194" w:rsidRPr="00EE39AC">
              <w:rPr>
                <w:rFonts w:ascii="Tahoma" w:hAnsi="Tahoma" w:cs="Tahoma"/>
                <w:sz w:val="14"/>
                <w:szCs w:val="14"/>
              </w:rPr>
              <w:t xml:space="preserve">). </w:t>
            </w:r>
            <w:r w:rsidRPr="00EE39AC">
              <w:rPr>
                <w:rFonts w:ascii="Tahoma" w:hAnsi="Tahoma" w:cs="Tahoma"/>
                <w:sz w:val="14"/>
                <w:szCs w:val="14"/>
              </w:rPr>
              <w:t xml:space="preserve">Terminy pisane z wielkiej litery a niezdefiniowane w niniejszym formularzu mają znaczenie nadane im w </w:t>
            </w:r>
            <w:r w:rsidR="00917CA1">
              <w:rPr>
                <w:rFonts w:ascii="Tahoma" w:hAnsi="Tahoma" w:cs="Tahoma"/>
                <w:sz w:val="14"/>
                <w:szCs w:val="14"/>
              </w:rPr>
              <w:t>Dokumencie</w:t>
            </w:r>
            <w:r w:rsidR="008632EF">
              <w:rPr>
                <w:rFonts w:ascii="Tahoma" w:hAnsi="Tahoma" w:cs="Tahoma"/>
                <w:sz w:val="14"/>
                <w:szCs w:val="14"/>
              </w:rPr>
              <w:t xml:space="preserve"> Informacyjnym</w:t>
            </w:r>
            <w:r w:rsidRPr="00EE39AC">
              <w:rPr>
                <w:rFonts w:ascii="Tahoma" w:hAnsi="Tahoma" w:cs="Tahoma"/>
                <w:sz w:val="14"/>
                <w:szCs w:val="14"/>
              </w:rPr>
              <w:t xml:space="preserve">. </w:t>
            </w:r>
          </w:p>
          <w:p w14:paraId="60A9CDB4" w14:textId="77777777" w:rsidR="00917CA1" w:rsidRDefault="00917CA1" w:rsidP="00917CA1">
            <w:pPr>
              <w:pStyle w:val="Default"/>
              <w:jc w:val="both"/>
              <w:rPr>
                <w:rFonts w:ascii="Tahoma" w:hAnsi="Tahoma" w:cs="Tahoma"/>
                <w:sz w:val="14"/>
                <w:szCs w:val="14"/>
              </w:rPr>
            </w:pPr>
          </w:p>
          <w:p w14:paraId="033C1989" w14:textId="6B9A8B0C" w:rsidR="00EE39AC" w:rsidRPr="00EE39AC" w:rsidRDefault="00EE39AC" w:rsidP="00917CA1">
            <w:pPr>
              <w:pStyle w:val="Default"/>
              <w:jc w:val="both"/>
              <w:rPr>
                <w:rFonts w:ascii="Tahoma" w:hAnsi="Tahoma" w:cs="Tahoma"/>
                <w:sz w:val="14"/>
                <w:szCs w:val="14"/>
              </w:rPr>
            </w:pPr>
            <w:r w:rsidRPr="00EE39AC">
              <w:rPr>
                <w:rFonts w:ascii="Tahoma" w:hAnsi="Tahoma" w:cs="Tahoma"/>
                <w:sz w:val="14"/>
                <w:szCs w:val="14"/>
              </w:rPr>
              <w:t xml:space="preserve">1. Nazwisko i imię / firma lub nazwa osoby prawnej lub jednostki organizacyjnej nieposiadającej osobowości prawnej: </w:t>
            </w:r>
            <w:r w:rsidR="00731AF8">
              <w:rPr>
                <w:rFonts w:ascii="Tahoma" w:hAnsi="Tahoma" w:cs="Tahoma"/>
                <w:sz w:val="14"/>
                <w:szCs w:val="14"/>
              </w:rPr>
              <w:t>………</w:t>
            </w:r>
          </w:p>
        </w:tc>
      </w:tr>
      <w:tr w:rsidR="00EE39AC" w:rsidRPr="00EE39AC" w14:paraId="4ADA843D" w14:textId="77777777" w:rsidTr="00AD0E37">
        <w:trPr>
          <w:trHeight w:val="63"/>
        </w:trPr>
        <w:tc>
          <w:tcPr>
            <w:tcW w:w="10668" w:type="dxa"/>
          </w:tcPr>
          <w:p w14:paraId="760221E0" w14:textId="6DC115FC" w:rsidR="00EE39AC" w:rsidRPr="00EE39AC" w:rsidRDefault="00EE39AC">
            <w:pPr>
              <w:pStyle w:val="Default"/>
              <w:rPr>
                <w:rFonts w:ascii="Tahoma" w:hAnsi="Tahoma" w:cs="Tahoma"/>
                <w:sz w:val="14"/>
                <w:szCs w:val="14"/>
              </w:rPr>
            </w:pPr>
            <w:r w:rsidRPr="00EE39AC">
              <w:rPr>
                <w:rFonts w:ascii="Tahoma" w:hAnsi="Tahoma" w:cs="Tahoma"/>
                <w:sz w:val="14"/>
                <w:szCs w:val="14"/>
              </w:rPr>
              <w:t xml:space="preserve">2. Adres zamieszkania osoby fizycznej lub siedziba i adres osoby prawnej lub jednostki organizacyjnej nieposiadającej osobowości prawnej: </w:t>
            </w:r>
            <w:r w:rsidR="00EC6CBB">
              <w:rPr>
                <w:rFonts w:ascii="Tahoma" w:hAnsi="Tahoma" w:cs="Tahoma"/>
                <w:sz w:val="14"/>
                <w:szCs w:val="14"/>
              </w:rPr>
              <w:t>………………</w:t>
            </w:r>
          </w:p>
        </w:tc>
      </w:tr>
      <w:tr w:rsidR="00EE39AC" w:rsidRPr="00EE39AC" w14:paraId="492B8E09" w14:textId="77777777" w:rsidTr="00AD0E37">
        <w:trPr>
          <w:trHeight w:val="63"/>
        </w:trPr>
        <w:tc>
          <w:tcPr>
            <w:tcW w:w="10668" w:type="dxa"/>
          </w:tcPr>
          <w:p w14:paraId="3C0FE75C" w14:textId="14C7BE9D" w:rsidR="00EE39AC" w:rsidRPr="00EE39AC" w:rsidRDefault="00EE39AC">
            <w:pPr>
              <w:pStyle w:val="Default"/>
              <w:rPr>
                <w:rFonts w:ascii="Tahoma" w:hAnsi="Tahoma" w:cs="Tahoma"/>
                <w:sz w:val="14"/>
                <w:szCs w:val="14"/>
              </w:rPr>
            </w:pPr>
            <w:r w:rsidRPr="00EE39AC">
              <w:rPr>
                <w:rFonts w:ascii="Tahoma" w:hAnsi="Tahoma" w:cs="Tahoma"/>
                <w:sz w:val="14"/>
                <w:szCs w:val="14"/>
              </w:rPr>
              <w:t xml:space="preserve">3. Adres do korespondencji: </w:t>
            </w:r>
            <w:r w:rsidR="00EC6CBB">
              <w:rPr>
                <w:rFonts w:ascii="Tahoma" w:hAnsi="Tahoma" w:cs="Tahoma"/>
                <w:sz w:val="14"/>
                <w:szCs w:val="14"/>
              </w:rPr>
              <w:t>……………</w:t>
            </w:r>
          </w:p>
        </w:tc>
      </w:tr>
      <w:tr w:rsidR="00EE39AC" w:rsidRPr="00EE39AC" w14:paraId="193878CF" w14:textId="77777777" w:rsidTr="00AD0E37">
        <w:trPr>
          <w:trHeight w:val="225"/>
        </w:trPr>
        <w:tc>
          <w:tcPr>
            <w:tcW w:w="10668" w:type="dxa"/>
          </w:tcPr>
          <w:p w14:paraId="26F4D267" w14:textId="175D8F0D" w:rsidR="00EE39AC" w:rsidRPr="00EE39AC" w:rsidRDefault="00EE39AC" w:rsidP="00917CA1">
            <w:pPr>
              <w:pStyle w:val="Default"/>
              <w:jc w:val="both"/>
              <w:rPr>
                <w:rFonts w:ascii="Tahoma" w:hAnsi="Tahoma" w:cs="Tahoma"/>
                <w:sz w:val="14"/>
                <w:szCs w:val="14"/>
              </w:rPr>
            </w:pPr>
            <w:r w:rsidRPr="00EE39AC">
              <w:rPr>
                <w:rFonts w:ascii="Tahoma" w:hAnsi="Tahoma" w:cs="Tahoma"/>
                <w:sz w:val="14"/>
                <w:szCs w:val="14"/>
              </w:rPr>
              <w:t xml:space="preserve">4. W przypadku rezydentów: dla osób fizycznych – seria i nr dokumentu tożsamości oraz PESEL / dla osób prawnych lub jednostek organizacyjnych nieposiadających osobowości prawnej - numer KRS, numer REGON lub inny numer identyfikacyjny. W przypadku nierezydentów: dla osób fizycznych – seria i numer paszportu / dla osób prawnych lub jednostek organizacyjnych nieposiadających osobowości prawnej – oznaczenie rejestru oraz numer rejestru właściwy dla kraju zarejestrowania: </w:t>
            </w:r>
            <w:r w:rsidR="00EC6CBB">
              <w:rPr>
                <w:rFonts w:ascii="Tahoma" w:hAnsi="Tahoma" w:cs="Tahoma"/>
                <w:sz w:val="14"/>
                <w:szCs w:val="14"/>
              </w:rPr>
              <w:t>……………</w:t>
            </w:r>
          </w:p>
        </w:tc>
      </w:tr>
      <w:tr w:rsidR="00EE39AC" w:rsidRPr="00EE39AC" w14:paraId="011DE24B" w14:textId="77777777" w:rsidTr="00AD0E37">
        <w:trPr>
          <w:trHeight w:val="63"/>
        </w:trPr>
        <w:tc>
          <w:tcPr>
            <w:tcW w:w="10668" w:type="dxa"/>
            <w:tcBorders>
              <w:bottom w:val="nil"/>
            </w:tcBorders>
          </w:tcPr>
          <w:p w14:paraId="267F6A4D" w14:textId="0208B78D" w:rsidR="00EE39AC" w:rsidRPr="00EE39AC" w:rsidRDefault="00EE39AC" w:rsidP="00917CA1">
            <w:pPr>
              <w:pStyle w:val="Default"/>
              <w:jc w:val="both"/>
              <w:rPr>
                <w:rFonts w:ascii="Tahoma" w:hAnsi="Tahoma" w:cs="Tahoma"/>
                <w:sz w:val="14"/>
                <w:szCs w:val="14"/>
              </w:rPr>
            </w:pPr>
            <w:r w:rsidRPr="00EE39AC">
              <w:rPr>
                <w:rFonts w:ascii="Tahoma" w:hAnsi="Tahoma" w:cs="Tahoma"/>
                <w:sz w:val="14"/>
                <w:szCs w:val="14"/>
              </w:rPr>
              <w:t xml:space="preserve">5. W przypadku osób prawnych: Kod LEI oraz termin ważności kodu LEI: </w:t>
            </w:r>
            <w:r w:rsidR="00EC6CBB">
              <w:rPr>
                <w:rFonts w:ascii="Tahoma" w:hAnsi="Tahoma" w:cs="Tahoma"/>
                <w:sz w:val="14"/>
                <w:szCs w:val="14"/>
              </w:rPr>
              <w:t>…………………</w:t>
            </w:r>
          </w:p>
        </w:tc>
      </w:tr>
      <w:tr w:rsidR="00EE39AC" w:rsidRPr="00EE39AC" w14:paraId="46BA8AAC" w14:textId="77777777" w:rsidTr="00AD0E37">
        <w:trPr>
          <w:trHeight w:val="143"/>
        </w:trPr>
        <w:tc>
          <w:tcPr>
            <w:tcW w:w="10668" w:type="dxa"/>
            <w:tcBorders>
              <w:top w:val="nil"/>
              <w:left w:val="nil"/>
              <w:bottom w:val="nil"/>
              <w:right w:val="nil"/>
            </w:tcBorders>
          </w:tcPr>
          <w:p w14:paraId="727F144F" w14:textId="77777777" w:rsidR="00EE39AC" w:rsidRPr="00EE39AC" w:rsidRDefault="00EE39AC">
            <w:pPr>
              <w:pStyle w:val="Default"/>
              <w:rPr>
                <w:rFonts w:ascii="Tahoma" w:hAnsi="Tahoma" w:cs="Tahoma"/>
                <w:sz w:val="14"/>
                <w:szCs w:val="14"/>
              </w:rPr>
            </w:pPr>
            <w:r w:rsidRPr="00EE39AC">
              <w:rPr>
                <w:rFonts w:ascii="Tahoma" w:hAnsi="Tahoma" w:cs="Tahoma"/>
                <w:sz w:val="14"/>
                <w:szCs w:val="14"/>
              </w:rPr>
              <w:t xml:space="preserve">6. W imieniu inwestora zapis złożył: </w:t>
            </w:r>
          </w:p>
          <w:p w14:paraId="103B1C54" w14:textId="2ECAD98E" w:rsidR="00EE39AC" w:rsidRPr="00EE39AC" w:rsidRDefault="00EE39AC">
            <w:pPr>
              <w:pStyle w:val="Default"/>
              <w:rPr>
                <w:rFonts w:ascii="Tahoma" w:hAnsi="Tahoma" w:cs="Tahoma"/>
                <w:sz w:val="14"/>
                <w:szCs w:val="14"/>
              </w:rPr>
            </w:pPr>
            <w:r w:rsidRPr="00EE39AC">
              <w:rPr>
                <w:rFonts w:ascii="Tahoma" w:hAnsi="Tahoma" w:cs="Tahoma"/>
                <w:sz w:val="14"/>
                <w:szCs w:val="14"/>
              </w:rPr>
              <w:t xml:space="preserve">- nazwisko i imię: </w:t>
            </w:r>
            <w:r w:rsidR="00731AF8">
              <w:rPr>
                <w:rFonts w:ascii="Tahoma" w:hAnsi="Tahoma" w:cs="Tahoma"/>
                <w:sz w:val="14"/>
                <w:szCs w:val="14"/>
              </w:rPr>
              <w:t>………………</w:t>
            </w:r>
          </w:p>
        </w:tc>
      </w:tr>
      <w:tr w:rsidR="00EE39AC" w:rsidRPr="00EE39AC" w14:paraId="69C3E120" w14:textId="77777777" w:rsidTr="00AD0E37">
        <w:trPr>
          <w:trHeight w:val="63"/>
        </w:trPr>
        <w:tc>
          <w:tcPr>
            <w:tcW w:w="10668" w:type="dxa"/>
            <w:tcBorders>
              <w:top w:val="nil"/>
              <w:left w:val="nil"/>
              <w:bottom w:val="nil"/>
              <w:right w:val="nil"/>
            </w:tcBorders>
          </w:tcPr>
          <w:p w14:paraId="7D66BF3F" w14:textId="67E3D18C" w:rsidR="00EE39AC" w:rsidRPr="00EE39AC" w:rsidRDefault="00EE39AC">
            <w:pPr>
              <w:pStyle w:val="Default"/>
              <w:rPr>
                <w:rFonts w:ascii="Tahoma" w:hAnsi="Tahoma" w:cs="Tahoma"/>
                <w:sz w:val="14"/>
                <w:szCs w:val="14"/>
              </w:rPr>
            </w:pPr>
            <w:r w:rsidRPr="00EE39AC">
              <w:rPr>
                <w:rFonts w:ascii="Tahoma" w:hAnsi="Tahoma" w:cs="Tahoma"/>
                <w:sz w:val="14"/>
                <w:szCs w:val="14"/>
              </w:rPr>
              <w:t xml:space="preserve">- w przypadku rezydentów: PESEL / w przypadku nierezydentów: seria i numer paszportu: </w:t>
            </w:r>
            <w:r w:rsidR="00731AF8">
              <w:rPr>
                <w:rFonts w:ascii="Tahoma" w:hAnsi="Tahoma" w:cs="Tahoma"/>
                <w:sz w:val="14"/>
                <w:szCs w:val="14"/>
              </w:rPr>
              <w:t>…………………</w:t>
            </w:r>
          </w:p>
        </w:tc>
      </w:tr>
      <w:tr w:rsidR="00EE39AC" w:rsidRPr="00EE39AC" w14:paraId="1832E6C8" w14:textId="77777777" w:rsidTr="00AD0E37">
        <w:trPr>
          <w:trHeight w:val="787"/>
        </w:trPr>
        <w:tc>
          <w:tcPr>
            <w:tcW w:w="10668" w:type="dxa"/>
            <w:tcBorders>
              <w:top w:val="nil"/>
              <w:left w:val="nil"/>
              <w:bottom w:val="nil"/>
              <w:right w:val="nil"/>
            </w:tcBorders>
          </w:tcPr>
          <w:p w14:paraId="163F93EF" w14:textId="77777777" w:rsidR="00917CA1" w:rsidRPr="00917CA1" w:rsidRDefault="00EE39AC">
            <w:pPr>
              <w:pStyle w:val="Default"/>
              <w:rPr>
                <w:rFonts w:ascii="Tahoma" w:hAnsi="Tahoma" w:cs="Tahoma"/>
                <w:sz w:val="14"/>
                <w:szCs w:val="14"/>
              </w:rPr>
            </w:pPr>
            <w:r w:rsidRPr="00917CA1">
              <w:rPr>
                <w:rFonts w:ascii="Tahoma" w:hAnsi="Tahoma" w:cs="Tahoma"/>
                <w:sz w:val="14"/>
                <w:szCs w:val="14"/>
              </w:rPr>
              <w:t xml:space="preserve">7. Typ zapisu: </w:t>
            </w:r>
          </w:p>
          <w:p w14:paraId="470ED49F" w14:textId="61E34A2B" w:rsidR="00EE39AC" w:rsidRDefault="00EE39AC" w:rsidP="00917CA1">
            <w:pPr>
              <w:pStyle w:val="Default"/>
              <w:numPr>
                <w:ilvl w:val="0"/>
                <w:numId w:val="2"/>
              </w:numPr>
              <w:rPr>
                <w:rFonts w:ascii="Tahoma" w:hAnsi="Tahoma" w:cs="Tahoma"/>
                <w:b/>
                <w:bCs/>
                <w:sz w:val="14"/>
                <w:szCs w:val="14"/>
              </w:rPr>
            </w:pPr>
            <w:r w:rsidRPr="00EE39AC">
              <w:rPr>
                <w:rFonts w:ascii="Tahoma" w:hAnsi="Tahoma" w:cs="Tahoma"/>
                <w:b/>
                <w:bCs/>
                <w:sz w:val="14"/>
                <w:szCs w:val="14"/>
              </w:rPr>
              <w:t xml:space="preserve">zapis składany w wykonaniu prawa poboru </w:t>
            </w:r>
          </w:p>
          <w:p w14:paraId="67A1467C" w14:textId="3B0A72D8" w:rsidR="003F3999" w:rsidRDefault="003F3999" w:rsidP="003F3999">
            <w:pPr>
              <w:pStyle w:val="Default"/>
              <w:ind w:left="709"/>
              <w:rPr>
                <w:rFonts w:ascii="Tahoma" w:hAnsi="Tahoma" w:cs="Tahoma"/>
                <w:sz w:val="14"/>
                <w:szCs w:val="14"/>
              </w:rPr>
            </w:pPr>
            <w:r w:rsidRPr="00EE39AC">
              <w:rPr>
                <w:rFonts w:ascii="Tahoma" w:hAnsi="Tahoma" w:cs="Tahoma"/>
                <w:sz w:val="14"/>
                <w:szCs w:val="14"/>
              </w:rPr>
              <w:t>Numer rachunku papierów wartościowych oraz nazwa podmiotu prowadzącego rachunek papierów wartościowych, na którym inwestor posiadał prawa poboru w dniu składania zapisu:</w:t>
            </w:r>
            <w:r w:rsidR="008632EF">
              <w:rPr>
                <w:rFonts w:ascii="Tahoma" w:hAnsi="Tahoma" w:cs="Tahoma"/>
                <w:sz w:val="14"/>
                <w:szCs w:val="14"/>
              </w:rPr>
              <w:t xml:space="preserve"> …………………………</w:t>
            </w:r>
          </w:p>
          <w:p w14:paraId="7EC193B8" w14:textId="14E3C963" w:rsidR="003F3999" w:rsidRDefault="003F3999" w:rsidP="003F3999">
            <w:pPr>
              <w:pStyle w:val="Default"/>
              <w:ind w:left="709"/>
              <w:rPr>
                <w:rFonts w:ascii="Tahoma" w:hAnsi="Tahoma" w:cs="Tahoma"/>
                <w:sz w:val="14"/>
                <w:szCs w:val="14"/>
              </w:rPr>
            </w:pPr>
            <w:r w:rsidRPr="00EE39AC">
              <w:rPr>
                <w:rFonts w:ascii="Tahoma" w:hAnsi="Tahoma" w:cs="Tahoma"/>
                <w:sz w:val="14"/>
                <w:szCs w:val="14"/>
              </w:rPr>
              <w:t>Liczba posiadanych praw poboru w chwili składania zapisu: ……………</w:t>
            </w:r>
            <w:r w:rsidR="0017510A">
              <w:rPr>
                <w:rFonts w:ascii="Tahoma" w:hAnsi="Tahoma" w:cs="Tahoma"/>
                <w:sz w:val="14"/>
                <w:szCs w:val="14"/>
              </w:rPr>
              <w:t xml:space="preserve"> </w:t>
            </w:r>
            <w:r w:rsidRPr="00EE39AC">
              <w:rPr>
                <w:rFonts w:ascii="Tahoma" w:hAnsi="Tahoma" w:cs="Tahoma"/>
                <w:sz w:val="14"/>
                <w:szCs w:val="14"/>
              </w:rPr>
              <w:t>sztuk</w:t>
            </w:r>
          </w:p>
          <w:p w14:paraId="1AA0719A" w14:textId="0D66AB6B" w:rsidR="00917CA1" w:rsidRPr="0017510A" w:rsidRDefault="003F3999" w:rsidP="0017510A">
            <w:pPr>
              <w:pStyle w:val="Default"/>
              <w:ind w:left="709"/>
              <w:rPr>
                <w:rFonts w:ascii="Tahoma" w:hAnsi="Tahoma" w:cs="Tahoma"/>
                <w:b/>
                <w:bCs/>
                <w:sz w:val="14"/>
                <w:szCs w:val="14"/>
              </w:rPr>
            </w:pPr>
            <w:r w:rsidRPr="00EE39AC">
              <w:rPr>
                <w:rFonts w:ascii="Tahoma" w:hAnsi="Tahoma" w:cs="Tahoma"/>
                <w:sz w:val="14"/>
                <w:szCs w:val="14"/>
              </w:rPr>
              <w:t xml:space="preserve">Liczba praw poboru wykorzystanych do złożenia zapisu: </w:t>
            </w:r>
            <w:r w:rsidR="00900194" w:rsidRPr="00EE39AC">
              <w:rPr>
                <w:rFonts w:ascii="Tahoma" w:hAnsi="Tahoma" w:cs="Tahoma"/>
                <w:sz w:val="14"/>
                <w:szCs w:val="14"/>
              </w:rPr>
              <w:t>……………</w:t>
            </w:r>
            <w:r w:rsidR="0017510A">
              <w:rPr>
                <w:rFonts w:ascii="Tahoma" w:hAnsi="Tahoma" w:cs="Tahoma"/>
                <w:sz w:val="14"/>
                <w:szCs w:val="14"/>
              </w:rPr>
              <w:t xml:space="preserve"> </w:t>
            </w:r>
            <w:r w:rsidRPr="00EE39AC">
              <w:rPr>
                <w:rFonts w:ascii="Tahoma" w:hAnsi="Tahoma" w:cs="Tahoma"/>
                <w:sz w:val="14"/>
                <w:szCs w:val="14"/>
              </w:rPr>
              <w:t xml:space="preserve">sztuk </w:t>
            </w:r>
            <w:r w:rsidRPr="00A454B7">
              <w:rPr>
                <w:rFonts w:ascii="Tahoma" w:hAnsi="Tahoma" w:cs="Tahoma"/>
                <w:sz w:val="14"/>
                <w:szCs w:val="14"/>
              </w:rPr>
              <w:t xml:space="preserve">(każde </w:t>
            </w:r>
            <w:r>
              <w:rPr>
                <w:rFonts w:ascii="Tahoma" w:hAnsi="Tahoma" w:cs="Tahoma"/>
                <w:sz w:val="14"/>
                <w:szCs w:val="14"/>
              </w:rPr>
              <w:t>1</w:t>
            </w:r>
            <w:r w:rsidRPr="00A454B7">
              <w:rPr>
                <w:rFonts w:ascii="Tahoma" w:hAnsi="Tahoma" w:cs="Tahoma"/>
                <w:sz w:val="14"/>
                <w:szCs w:val="14"/>
              </w:rPr>
              <w:t xml:space="preserve"> jednostkowe </w:t>
            </w:r>
            <w:r>
              <w:rPr>
                <w:rFonts w:ascii="Tahoma" w:hAnsi="Tahoma" w:cs="Tahoma"/>
                <w:sz w:val="14"/>
                <w:szCs w:val="14"/>
              </w:rPr>
              <w:t>p</w:t>
            </w:r>
            <w:r w:rsidRPr="00A454B7">
              <w:rPr>
                <w:rFonts w:ascii="Tahoma" w:hAnsi="Tahoma" w:cs="Tahoma"/>
                <w:sz w:val="14"/>
                <w:szCs w:val="14"/>
              </w:rPr>
              <w:t>raw</w:t>
            </w:r>
            <w:r>
              <w:rPr>
                <w:rFonts w:ascii="Tahoma" w:hAnsi="Tahoma" w:cs="Tahoma"/>
                <w:sz w:val="14"/>
                <w:szCs w:val="14"/>
              </w:rPr>
              <w:t>o</w:t>
            </w:r>
            <w:r w:rsidRPr="00A454B7">
              <w:rPr>
                <w:rFonts w:ascii="Tahoma" w:hAnsi="Tahoma" w:cs="Tahoma"/>
                <w:sz w:val="14"/>
                <w:szCs w:val="14"/>
              </w:rPr>
              <w:t xml:space="preserve"> </w:t>
            </w:r>
            <w:r>
              <w:rPr>
                <w:rFonts w:ascii="Tahoma" w:hAnsi="Tahoma" w:cs="Tahoma"/>
                <w:sz w:val="14"/>
                <w:szCs w:val="14"/>
              </w:rPr>
              <w:t>p</w:t>
            </w:r>
            <w:r w:rsidRPr="00A454B7">
              <w:rPr>
                <w:rFonts w:ascii="Tahoma" w:hAnsi="Tahoma" w:cs="Tahoma"/>
                <w:sz w:val="14"/>
                <w:szCs w:val="14"/>
              </w:rPr>
              <w:t xml:space="preserve">oboru </w:t>
            </w:r>
            <w:r>
              <w:rPr>
                <w:rFonts w:ascii="Tahoma" w:hAnsi="Tahoma" w:cs="Tahoma"/>
                <w:sz w:val="14"/>
                <w:szCs w:val="14"/>
              </w:rPr>
              <w:t>upoważnia do objęcia</w:t>
            </w:r>
            <w:r w:rsidRPr="00A454B7">
              <w:rPr>
                <w:rFonts w:ascii="Tahoma" w:hAnsi="Tahoma" w:cs="Tahoma"/>
                <w:sz w:val="14"/>
                <w:szCs w:val="14"/>
              </w:rPr>
              <w:t xml:space="preserve"> </w:t>
            </w:r>
            <w:r w:rsidR="00C27904">
              <w:rPr>
                <w:rFonts w:ascii="Tahoma" w:hAnsi="Tahoma" w:cs="Tahoma"/>
                <w:sz w:val="14"/>
                <w:szCs w:val="14"/>
              </w:rPr>
              <w:t>3</w:t>
            </w:r>
            <w:r w:rsidRPr="00A454B7">
              <w:rPr>
                <w:rFonts w:ascii="Tahoma" w:hAnsi="Tahoma" w:cs="Tahoma"/>
                <w:sz w:val="14"/>
                <w:szCs w:val="14"/>
              </w:rPr>
              <w:t xml:space="preserve"> Akcj</w:t>
            </w:r>
            <w:r>
              <w:rPr>
                <w:rFonts w:ascii="Tahoma" w:hAnsi="Tahoma" w:cs="Tahoma"/>
                <w:sz w:val="14"/>
                <w:szCs w:val="14"/>
              </w:rPr>
              <w:t>i</w:t>
            </w:r>
            <w:r w:rsidRPr="00A454B7">
              <w:rPr>
                <w:rFonts w:ascii="Tahoma" w:hAnsi="Tahoma" w:cs="Tahoma"/>
                <w:sz w:val="14"/>
                <w:szCs w:val="14"/>
              </w:rPr>
              <w:t xml:space="preserve"> </w:t>
            </w:r>
            <w:r w:rsidR="00C27904">
              <w:rPr>
                <w:rFonts w:ascii="Tahoma" w:hAnsi="Tahoma" w:cs="Tahoma"/>
                <w:sz w:val="14"/>
                <w:szCs w:val="14"/>
              </w:rPr>
              <w:t>Oferowanych</w:t>
            </w:r>
            <w:r>
              <w:rPr>
                <w:rFonts w:ascii="Tahoma" w:hAnsi="Tahoma" w:cs="Tahoma"/>
                <w:sz w:val="14"/>
                <w:szCs w:val="14"/>
              </w:rPr>
              <w:t>)</w:t>
            </w:r>
          </w:p>
        </w:tc>
      </w:tr>
      <w:tr w:rsidR="003F3999" w:rsidRPr="00EE39AC" w14:paraId="1656F77A" w14:textId="77777777" w:rsidTr="00AD0E37">
        <w:trPr>
          <w:trHeight w:val="787"/>
        </w:trPr>
        <w:tc>
          <w:tcPr>
            <w:tcW w:w="10668" w:type="dxa"/>
            <w:tcBorders>
              <w:top w:val="nil"/>
              <w:left w:val="nil"/>
              <w:bottom w:val="nil"/>
              <w:right w:val="nil"/>
            </w:tcBorders>
          </w:tcPr>
          <w:p w14:paraId="5CC3C9C3" w14:textId="77777777" w:rsidR="003F3999" w:rsidRDefault="003F3999" w:rsidP="003F3999">
            <w:pPr>
              <w:pStyle w:val="Default"/>
              <w:rPr>
                <w:rFonts w:ascii="Tahoma" w:hAnsi="Tahoma" w:cs="Tahoma"/>
                <w:b/>
                <w:bCs/>
                <w:sz w:val="14"/>
                <w:szCs w:val="14"/>
              </w:rPr>
            </w:pPr>
          </w:p>
          <w:p w14:paraId="5E20185A" w14:textId="77777777" w:rsidR="003F3999" w:rsidRDefault="003F3999" w:rsidP="003F3999">
            <w:pPr>
              <w:pStyle w:val="Default"/>
              <w:numPr>
                <w:ilvl w:val="0"/>
                <w:numId w:val="2"/>
              </w:numPr>
              <w:rPr>
                <w:rFonts w:ascii="Tahoma" w:hAnsi="Tahoma" w:cs="Tahoma"/>
                <w:b/>
                <w:bCs/>
                <w:sz w:val="14"/>
                <w:szCs w:val="14"/>
              </w:rPr>
            </w:pPr>
            <w:r>
              <w:rPr>
                <w:rFonts w:ascii="Tahoma" w:hAnsi="Tahoma" w:cs="Tahoma"/>
                <w:b/>
                <w:bCs/>
                <w:sz w:val="14"/>
                <w:szCs w:val="14"/>
              </w:rPr>
              <w:t>zapis dodatkowy</w:t>
            </w:r>
          </w:p>
          <w:tbl>
            <w:tblPr>
              <w:tblW w:w="0" w:type="auto"/>
              <w:tblBorders>
                <w:top w:val="nil"/>
                <w:left w:val="nil"/>
                <w:bottom w:val="nil"/>
                <w:right w:val="nil"/>
              </w:tblBorders>
              <w:tblLayout w:type="fixed"/>
              <w:tblLook w:val="0000" w:firstRow="0" w:lastRow="0" w:firstColumn="0" w:lastColumn="0" w:noHBand="0" w:noVBand="0"/>
            </w:tblPr>
            <w:tblGrid>
              <w:gridCol w:w="10113"/>
            </w:tblGrid>
            <w:tr w:rsidR="0017510A" w:rsidRPr="0017510A" w14:paraId="352EF6AB" w14:textId="77777777">
              <w:trPr>
                <w:trHeight w:val="63"/>
              </w:trPr>
              <w:tc>
                <w:tcPr>
                  <w:tcW w:w="10113" w:type="dxa"/>
                </w:tcPr>
                <w:p w14:paraId="1CD51262" w14:textId="003328B9" w:rsidR="0017510A" w:rsidRPr="0017510A" w:rsidRDefault="0017510A" w:rsidP="0017510A">
                  <w:pPr>
                    <w:pStyle w:val="Default"/>
                    <w:ind w:left="604"/>
                    <w:jc w:val="both"/>
                    <w:rPr>
                      <w:rFonts w:ascii="Tahoma" w:hAnsi="Tahoma" w:cs="Tahoma"/>
                      <w:sz w:val="14"/>
                      <w:szCs w:val="14"/>
                    </w:rPr>
                  </w:pPr>
                  <w:r w:rsidRPr="0017510A">
                    <w:rPr>
                      <w:rFonts w:ascii="Tahoma" w:hAnsi="Tahoma" w:cs="Tahoma"/>
                      <w:sz w:val="14"/>
                      <w:szCs w:val="14"/>
                    </w:rPr>
                    <w:t xml:space="preserve">Numer rachunku papierów wartościowych oraz nazwa podmiotu prowadzącego rachunek papierów wartościowych, na którym inwestor posiadał akcje Spółki w dniu prawa poboru: </w:t>
                  </w:r>
                  <w:r w:rsidR="008632EF">
                    <w:rPr>
                      <w:rFonts w:ascii="Tahoma" w:hAnsi="Tahoma" w:cs="Tahoma"/>
                      <w:sz w:val="14"/>
                      <w:szCs w:val="14"/>
                    </w:rPr>
                    <w:t>…………………………………</w:t>
                  </w:r>
                </w:p>
              </w:tc>
            </w:tr>
          </w:tbl>
          <w:p w14:paraId="3A9F8FA8" w14:textId="526DE4FD" w:rsidR="003F3999" w:rsidRPr="00917CA1" w:rsidRDefault="003F3999" w:rsidP="003F3999">
            <w:pPr>
              <w:pStyle w:val="Default"/>
              <w:rPr>
                <w:rFonts w:ascii="Tahoma" w:hAnsi="Tahoma" w:cs="Tahoma"/>
                <w:sz w:val="14"/>
                <w:szCs w:val="14"/>
              </w:rPr>
            </w:pPr>
          </w:p>
        </w:tc>
      </w:tr>
      <w:tr w:rsidR="003F3999" w:rsidRPr="00EE39AC" w14:paraId="3A763813" w14:textId="77777777" w:rsidTr="00AD0E37">
        <w:trPr>
          <w:trHeight w:val="364"/>
        </w:trPr>
        <w:tc>
          <w:tcPr>
            <w:tcW w:w="10668" w:type="dxa"/>
            <w:tcBorders>
              <w:top w:val="nil"/>
              <w:left w:val="nil"/>
              <w:bottom w:val="nil"/>
              <w:right w:val="nil"/>
            </w:tcBorders>
          </w:tcPr>
          <w:p w14:paraId="4C360462" w14:textId="77777777" w:rsidR="003F3999" w:rsidRDefault="003F3999" w:rsidP="003F3999">
            <w:pPr>
              <w:pStyle w:val="Default"/>
              <w:numPr>
                <w:ilvl w:val="0"/>
                <w:numId w:val="2"/>
              </w:numPr>
              <w:rPr>
                <w:rFonts w:ascii="Tahoma" w:hAnsi="Tahoma" w:cs="Tahoma"/>
                <w:b/>
                <w:bCs/>
                <w:sz w:val="14"/>
                <w:szCs w:val="14"/>
              </w:rPr>
            </w:pPr>
            <w:r w:rsidRPr="003F3999">
              <w:rPr>
                <w:rFonts w:ascii="Tahoma" w:hAnsi="Tahoma" w:cs="Tahoma"/>
                <w:b/>
                <w:bCs/>
                <w:sz w:val="14"/>
                <w:szCs w:val="14"/>
              </w:rPr>
              <w:t>zapis na akcje nieobjęte w wykonaniu prawa poboru oraz w ramach zapisów dodatkowych</w:t>
            </w:r>
          </w:p>
          <w:p w14:paraId="4F5309BA" w14:textId="56E46923" w:rsidR="00900194" w:rsidRPr="00900194" w:rsidRDefault="00900194" w:rsidP="00312683">
            <w:pPr>
              <w:pStyle w:val="Default"/>
              <w:ind w:left="709" w:right="390"/>
              <w:jc w:val="both"/>
              <w:rPr>
                <w:rFonts w:ascii="Tahoma" w:hAnsi="Tahoma" w:cs="Tahoma"/>
                <w:sz w:val="14"/>
                <w:szCs w:val="14"/>
              </w:rPr>
            </w:pPr>
            <w:r w:rsidRPr="00900194">
              <w:rPr>
                <w:rFonts w:ascii="Tahoma" w:hAnsi="Tahoma" w:cs="Tahoma"/>
                <w:sz w:val="14"/>
                <w:szCs w:val="14"/>
              </w:rPr>
              <w:t>Ja, niżej podpisany(a), składam dyspozycję deponowania przydzielonych mi Akcji Oferowanych na moim rachunku inwestycyjnym nr</w:t>
            </w:r>
            <w:r>
              <w:rPr>
                <w:rFonts w:ascii="Tahoma" w:hAnsi="Tahoma" w:cs="Tahoma"/>
                <w:sz w:val="14"/>
                <w:szCs w:val="14"/>
              </w:rPr>
              <w:t xml:space="preserve"> </w:t>
            </w:r>
            <w:r w:rsidRPr="00EE39AC">
              <w:rPr>
                <w:rFonts w:ascii="Tahoma" w:hAnsi="Tahoma" w:cs="Tahoma"/>
                <w:sz w:val="14"/>
                <w:szCs w:val="14"/>
              </w:rPr>
              <w:t>……………</w:t>
            </w:r>
            <w:r w:rsidRPr="00900194">
              <w:rPr>
                <w:rFonts w:ascii="Tahoma" w:hAnsi="Tahoma" w:cs="Tahoma"/>
                <w:sz w:val="14"/>
                <w:szCs w:val="14"/>
              </w:rPr>
              <w:t xml:space="preserve"> prowadzonym przez </w:t>
            </w:r>
            <w:r w:rsidRPr="00EE39AC">
              <w:rPr>
                <w:rFonts w:ascii="Tahoma" w:hAnsi="Tahoma" w:cs="Tahoma"/>
                <w:sz w:val="14"/>
                <w:szCs w:val="14"/>
              </w:rPr>
              <w:t>……………</w:t>
            </w:r>
          </w:p>
          <w:p w14:paraId="096673D4" w14:textId="0B04A4E1" w:rsidR="00900194" w:rsidRDefault="00900194" w:rsidP="00900194">
            <w:pPr>
              <w:pStyle w:val="Default"/>
              <w:rPr>
                <w:rFonts w:ascii="Tahoma" w:hAnsi="Tahoma" w:cs="Tahoma"/>
                <w:b/>
                <w:bCs/>
                <w:sz w:val="14"/>
                <w:szCs w:val="14"/>
              </w:rPr>
            </w:pPr>
          </w:p>
        </w:tc>
      </w:tr>
      <w:tr w:rsidR="00EE39AC" w:rsidRPr="00EE39AC" w14:paraId="5F1EC5FF" w14:textId="77777777" w:rsidTr="00AD0E37">
        <w:trPr>
          <w:trHeight w:val="63"/>
        </w:trPr>
        <w:tc>
          <w:tcPr>
            <w:tcW w:w="10668" w:type="dxa"/>
            <w:tcBorders>
              <w:top w:val="nil"/>
              <w:left w:val="nil"/>
              <w:bottom w:val="nil"/>
              <w:right w:val="nil"/>
            </w:tcBorders>
          </w:tcPr>
          <w:p w14:paraId="6E376B5D" w14:textId="094C2682" w:rsidR="00EE39AC" w:rsidRPr="00EE39AC" w:rsidRDefault="00312683">
            <w:pPr>
              <w:pStyle w:val="Default"/>
              <w:rPr>
                <w:rFonts w:ascii="Tahoma" w:hAnsi="Tahoma" w:cs="Tahoma"/>
                <w:sz w:val="14"/>
                <w:szCs w:val="14"/>
              </w:rPr>
            </w:pPr>
            <w:r>
              <w:rPr>
                <w:rFonts w:ascii="Tahoma" w:hAnsi="Tahoma" w:cs="Tahoma"/>
                <w:sz w:val="14"/>
                <w:szCs w:val="14"/>
              </w:rPr>
              <w:t>8</w:t>
            </w:r>
            <w:r w:rsidR="00EE39AC" w:rsidRPr="00EE39AC">
              <w:rPr>
                <w:rFonts w:ascii="Tahoma" w:hAnsi="Tahoma" w:cs="Tahoma"/>
                <w:sz w:val="14"/>
                <w:szCs w:val="14"/>
              </w:rPr>
              <w:t xml:space="preserve">. Liczba subskrybowanych Akcji Oferowanych: </w:t>
            </w:r>
            <w:r w:rsidR="00900194" w:rsidRPr="00EE39AC">
              <w:rPr>
                <w:rFonts w:ascii="Tahoma" w:hAnsi="Tahoma" w:cs="Tahoma"/>
                <w:sz w:val="14"/>
                <w:szCs w:val="14"/>
              </w:rPr>
              <w:t>……………</w:t>
            </w:r>
            <w:r w:rsidR="00900194">
              <w:rPr>
                <w:rFonts w:ascii="Tahoma" w:hAnsi="Tahoma" w:cs="Tahoma"/>
                <w:sz w:val="14"/>
                <w:szCs w:val="14"/>
              </w:rPr>
              <w:t xml:space="preserve"> </w:t>
            </w:r>
            <w:r w:rsidR="00EE39AC" w:rsidRPr="00EE39AC">
              <w:rPr>
                <w:rFonts w:ascii="Tahoma" w:hAnsi="Tahoma" w:cs="Tahoma"/>
                <w:sz w:val="14"/>
                <w:szCs w:val="14"/>
              </w:rPr>
              <w:t xml:space="preserve">sztuk </w:t>
            </w:r>
          </w:p>
        </w:tc>
      </w:tr>
      <w:tr w:rsidR="00EE39AC" w:rsidRPr="00EE39AC" w14:paraId="7454C397" w14:textId="77777777" w:rsidTr="00AD0E37">
        <w:trPr>
          <w:trHeight w:val="63"/>
        </w:trPr>
        <w:tc>
          <w:tcPr>
            <w:tcW w:w="10668" w:type="dxa"/>
            <w:tcBorders>
              <w:top w:val="nil"/>
            </w:tcBorders>
          </w:tcPr>
          <w:p w14:paraId="3A9EACB7" w14:textId="0FDC58D4" w:rsidR="00EE39AC" w:rsidRPr="00EE39AC" w:rsidRDefault="00312683">
            <w:pPr>
              <w:pStyle w:val="Default"/>
              <w:rPr>
                <w:rFonts w:ascii="Tahoma" w:hAnsi="Tahoma" w:cs="Tahoma"/>
                <w:sz w:val="14"/>
                <w:szCs w:val="14"/>
              </w:rPr>
            </w:pPr>
            <w:r>
              <w:rPr>
                <w:rFonts w:ascii="Tahoma" w:hAnsi="Tahoma" w:cs="Tahoma"/>
                <w:sz w:val="14"/>
                <w:szCs w:val="14"/>
              </w:rPr>
              <w:t>9</w:t>
            </w:r>
            <w:r w:rsidR="00EE39AC" w:rsidRPr="00EE39AC">
              <w:rPr>
                <w:rFonts w:ascii="Tahoma" w:hAnsi="Tahoma" w:cs="Tahoma"/>
                <w:sz w:val="14"/>
                <w:szCs w:val="14"/>
              </w:rPr>
              <w:t xml:space="preserve">. Cena emisyjna jednej Akcji Oferowanej: </w:t>
            </w:r>
            <w:r w:rsidR="00877000">
              <w:rPr>
                <w:rFonts w:ascii="Tahoma" w:hAnsi="Tahoma" w:cs="Tahoma"/>
                <w:sz w:val="14"/>
                <w:szCs w:val="14"/>
              </w:rPr>
              <w:t>0,10</w:t>
            </w:r>
            <w:r w:rsidR="00EE39AC" w:rsidRPr="00EE39AC">
              <w:rPr>
                <w:rFonts w:ascii="Tahoma" w:hAnsi="Tahoma" w:cs="Tahoma"/>
                <w:sz w:val="14"/>
                <w:szCs w:val="14"/>
              </w:rPr>
              <w:t xml:space="preserve"> zł </w:t>
            </w:r>
          </w:p>
        </w:tc>
      </w:tr>
      <w:tr w:rsidR="00EE39AC" w:rsidRPr="00EE39AC" w14:paraId="27B2B17A" w14:textId="77777777" w:rsidTr="00AD0E37">
        <w:trPr>
          <w:trHeight w:val="63"/>
        </w:trPr>
        <w:tc>
          <w:tcPr>
            <w:tcW w:w="10668" w:type="dxa"/>
          </w:tcPr>
          <w:p w14:paraId="72E07342" w14:textId="0ECA4AF6" w:rsidR="00EE39AC" w:rsidRPr="00EE39AC" w:rsidRDefault="00312683">
            <w:pPr>
              <w:pStyle w:val="Default"/>
              <w:rPr>
                <w:rFonts w:ascii="Tahoma" w:hAnsi="Tahoma" w:cs="Tahoma"/>
                <w:sz w:val="14"/>
                <w:szCs w:val="14"/>
              </w:rPr>
            </w:pPr>
            <w:r>
              <w:rPr>
                <w:rFonts w:ascii="Tahoma" w:hAnsi="Tahoma" w:cs="Tahoma"/>
                <w:sz w:val="14"/>
                <w:szCs w:val="14"/>
              </w:rPr>
              <w:t>10</w:t>
            </w:r>
            <w:r w:rsidR="00EE39AC" w:rsidRPr="00EE39AC">
              <w:rPr>
                <w:rFonts w:ascii="Tahoma" w:hAnsi="Tahoma" w:cs="Tahoma"/>
                <w:sz w:val="14"/>
                <w:szCs w:val="14"/>
              </w:rPr>
              <w:t xml:space="preserve">. Kwota wpłaty na subskrybowane Akcje Oferowane (bez prowizji lub opłat): </w:t>
            </w:r>
            <w:r w:rsidR="00900194" w:rsidRPr="00EE39AC">
              <w:rPr>
                <w:rFonts w:ascii="Tahoma" w:hAnsi="Tahoma" w:cs="Tahoma"/>
                <w:sz w:val="14"/>
                <w:szCs w:val="14"/>
              </w:rPr>
              <w:t>……………</w:t>
            </w:r>
            <w:r w:rsidR="00900194">
              <w:rPr>
                <w:rFonts w:ascii="Tahoma" w:hAnsi="Tahoma" w:cs="Tahoma"/>
                <w:sz w:val="14"/>
                <w:szCs w:val="14"/>
              </w:rPr>
              <w:t xml:space="preserve"> </w:t>
            </w:r>
            <w:r w:rsidR="00EE39AC" w:rsidRPr="00EE39AC">
              <w:rPr>
                <w:rFonts w:ascii="Tahoma" w:hAnsi="Tahoma" w:cs="Tahoma"/>
                <w:sz w:val="14"/>
                <w:szCs w:val="14"/>
              </w:rPr>
              <w:t xml:space="preserve">zł </w:t>
            </w:r>
          </w:p>
        </w:tc>
      </w:tr>
      <w:tr w:rsidR="00EE39AC" w:rsidRPr="00EE39AC" w14:paraId="6AD011D6" w14:textId="77777777" w:rsidTr="00AD0E37">
        <w:trPr>
          <w:trHeight w:val="63"/>
        </w:trPr>
        <w:tc>
          <w:tcPr>
            <w:tcW w:w="10666" w:type="dxa"/>
          </w:tcPr>
          <w:p w14:paraId="033030E2" w14:textId="696798DE" w:rsidR="00EE39AC" w:rsidRPr="00EE39AC" w:rsidRDefault="00312683">
            <w:pPr>
              <w:pStyle w:val="Default"/>
              <w:rPr>
                <w:rFonts w:ascii="Tahoma" w:hAnsi="Tahoma" w:cs="Tahoma"/>
                <w:sz w:val="14"/>
                <w:szCs w:val="14"/>
              </w:rPr>
            </w:pPr>
            <w:r>
              <w:rPr>
                <w:rFonts w:ascii="Tahoma" w:hAnsi="Tahoma" w:cs="Tahoma"/>
                <w:sz w:val="14"/>
                <w:szCs w:val="14"/>
              </w:rPr>
              <w:t>11</w:t>
            </w:r>
            <w:r w:rsidR="00EE39AC" w:rsidRPr="00EE39AC">
              <w:rPr>
                <w:rFonts w:ascii="Tahoma" w:hAnsi="Tahoma" w:cs="Tahoma"/>
                <w:sz w:val="14"/>
                <w:szCs w:val="14"/>
              </w:rPr>
              <w:t xml:space="preserve">. Dane kontaktowe na potrzeby poinformowania o publikacji ewentualnego suplementu do </w:t>
            </w:r>
            <w:r w:rsidR="00AD0E37">
              <w:rPr>
                <w:rFonts w:ascii="Tahoma" w:hAnsi="Tahoma" w:cs="Tahoma"/>
                <w:sz w:val="14"/>
                <w:szCs w:val="14"/>
              </w:rPr>
              <w:t>Dokumentu</w:t>
            </w:r>
            <w:r w:rsidR="00EE39AC" w:rsidRPr="00EE39AC">
              <w:rPr>
                <w:rFonts w:ascii="Tahoma" w:hAnsi="Tahoma" w:cs="Tahoma"/>
                <w:sz w:val="14"/>
                <w:szCs w:val="14"/>
              </w:rPr>
              <w:t xml:space="preserve">: adres e-mail lub numer telefonu: </w:t>
            </w:r>
            <w:r w:rsidR="00731AF8">
              <w:rPr>
                <w:rFonts w:ascii="Tahoma" w:hAnsi="Tahoma" w:cs="Tahoma"/>
                <w:sz w:val="14"/>
                <w:szCs w:val="14"/>
              </w:rPr>
              <w:t>……………………</w:t>
            </w:r>
          </w:p>
        </w:tc>
      </w:tr>
      <w:tr w:rsidR="00EE39AC" w:rsidRPr="00EE39AC" w14:paraId="799757C9" w14:textId="77777777" w:rsidTr="00AD0E37">
        <w:trPr>
          <w:trHeight w:val="143"/>
        </w:trPr>
        <w:tc>
          <w:tcPr>
            <w:tcW w:w="10666" w:type="dxa"/>
          </w:tcPr>
          <w:p w14:paraId="4B492060" w14:textId="2E94FE0A" w:rsidR="00EE39AC" w:rsidRPr="00EE39AC" w:rsidRDefault="00EE39AC">
            <w:pPr>
              <w:pStyle w:val="Default"/>
              <w:rPr>
                <w:rFonts w:ascii="Tahoma" w:hAnsi="Tahoma" w:cs="Tahoma"/>
                <w:sz w:val="14"/>
                <w:szCs w:val="14"/>
              </w:rPr>
            </w:pPr>
            <w:r w:rsidRPr="00EE39AC">
              <w:rPr>
                <w:rFonts w:ascii="Tahoma" w:hAnsi="Tahoma" w:cs="Tahoma"/>
                <w:sz w:val="14"/>
                <w:szCs w:val="14"/>
              </w:rPr>
              <w:t>1</w:t>
            </w:r>
            <w:r w:rsidR="00312683">
              <w:rPr>
                <w:rFonts w:ascii="Tahoma" w:hAnsi="Tahoma" w:cs="Tahoma"/>
                <w:sz w:val="14"/>
                <w:szCs w:val="14"/>
              </w:rPr>
              <w:t>2</w:t>
            </w:r>
            <w:r w:rsidRPr="00EE39AC">
              <w:rPr>
                <w:rFonts w:ascii="Tahoma" w:hAnsi="Tahoma" w:cs="Tahoma"/>
                <w:sz w:val="14"/>
                <w:szCs w:val="14"/>
              </w:rPr>
              <w:t>. Forma zwrotu wpłaconej kwoty lub jej części (dotyczy wyłącznie klientów banków depozytariuszy</w:t>
            </w:r>
            <w:r w:rsidR="00900194">
              <w:rPr>
                <w:rFonts w:ascii="Tahoma" w:hAnsi="Tahoma" w:cs="Tahoma"/>
                <w:sz w:val="14"/>
                <w:szCs w:val="14"/>
              </w:rPr>
              <w:t xml:space="preserve"> oraz zapisów składanych </w:t>
            </w:r>
            <w:r w:rsidR="00900194" w:rsidRPr="00900194">
              <w:rPr>
                <w:rFonts w:ascii="Tahoma" w:hAnsi="Tahoma" w:cs="Tahoma"/>
                <w:sz w:val="14"/>
                <w:szCs w:val="14"/>
              </w:rPr>
              <w:t>na akcje nieobjęte w wykonaniu prawa poboru oraz w ramach zapisów dodatkowych</w:t>
            </w:r>
            <w:r w:rsidRPr="00EE39AC">
              <w:rPr>
                <w:rFonts w:ascii="Tahoma" w:hAnsi="Tahoma" w:cs="Tahoma"/>
                <w:sz w:val="14"/>
                <w:szCs w:val="14"/>
              </w:rPr>
              <w:t xml:space="preserve">): </w:t>
            </w:r>
          </w:p>
          <w:p w14:paraId="4F6BE75A" w14:textId="7DC532D2" w:rsidR="00EE39AC" w:rsidRPr="00EE39AC" w:rsidRDefault="00EE39AC">
            <w:pPr>
              <w:pStyle w:val="Default"/>
              <w:rPr>
                <w:rFonts w:ascii="Tahoma" w:hAnsi="Tahoma" w:cs="Tahoma"/>
                <w:sz w:val="14"/>
                <w:szCs w:val="14"/>
              </w:rPr>
            </w:pPr>
            <w:r w:rsidRPr="00EE39AC">
              <w:rPr>
                <w:rFonts w:ascii="Tahoma" w:hAnsi="Tahoma" w:cs="Tahoma"/>
                <w:sz w:val="14"/>
                <w:szCs w:val="14"/>
              </w:rPr>
              <w:t xml:space="preserve">- na rachunek nr: </w:t>
            </w:r>
            <w:r w:rsidR="00731AF8">
              <w:rPr>
                <w:rFonts w:ascii="Tahoma" w:hAnsi="Tahoma" w:cs="Tahoma"/>
                <w:sz w:val="14"/>
                <w:szCs w:val="14"/>
              </w:rPr>
              <w:t>……………</w:t>
            </w:r>
          </w:p>
        </w:tc>
      </w:tr>
      <w:tr w:rsidR="00EE39AC" w:rsidRPr="00EE39AC" w14:paraId="7AE1000A" w14:textId="77777777" w:rsidTr="00AD0E37">
        <w:trPr>
          <w:trHeight w:val="63"/>
        </w:trPr>
        <w:tc>
          <w:tcPr>
            <w:tcW w:w="10666" w:type="dxa"/>
          </w:tcPr>
          <w:p w14:paraId="3E0FB008" w14:textId="3953DC3F" w:rsidR="00EE39AC" w:rsidRPr="00EE39AC" w:rsidRDefault="00EE39AC">
            <w:pPr>
              <w:pStyle w:val="Default"/>
              <w:rPr>
                <w:rFonts w:ascii="Tahoma" w:hAnsi="Tahoma" w:cs="Tahoma"/>
                <w:sz w:val="14"/>
                <w:szCs w:val="14"/>
              </w:rPr>
            </w:pPr>
            <w:r w:rsidRPr="00EE39AC">
              <w:rPr>
                <w:rFonts w:ascii="Tahoma" w:hAnsi="Tahoma" w:cs="Tahoma"/>
                <w:sz w:val="14"/>
                <w:szCs w:val="14"/>
              </w:rPr>
              <w:t xml:space="preserve">- prowadzony przez (pełna nazwa podmiotu prowadzącego rachunek): </w:t>
            </w:r>
            <w:r w:rsidR="00731AF8">
              <w:rPr>
                <w:rFonts w:ascii="Tahoma" w:hAnsi="Tahoma" w:cs="Tahoma"/>
                <w:sz w:val="14"/>
                <w:szCs w:val="14"/>
              </w:rPr>
              <w:t>…………</w:t>
            </w:r>
          </w:p>
        </w:tc>
      </w:tr>
      <w:tr w:rsidR="00EE39AC" w:rsidRPr="00EE39AC" w14:paraId="2CAF352E" w14:textId="77777777" w:rsidTr="00AD0E37">
        <w:trPr>
          <w:trHeight w:val="63"/>
        </w:trPr>
        <w:tc>
          <w:tcPr>
            <w:tcW w:w="10666" w:type="dxa"/>
          </w:tcPr>
          <w:p w14:paraId="24CB775F" w14:textId="615C7C2C" w:rsidR="00EE39AC" w:rsidRPr="00EE39AC" w:rsidRDefault="00EE39AC">
            <w:pPr>
              <w:pStyle w:val="Default"/>
              <w:rPr>
                <w:rFonts w:ascii="Tahoma" w:hAnsi="Tahoma" w:cs="Tahoma"/>
                <w:sz w:val="14"/>
                <w:szCs w:val="14"/>
              </w:rPr>
            </w:pPr>
            <w:r w:rsidRPr="00EE39AC">
              <w:rPr>
                <w:rFonts w:ascii="Tahoma" w:hAnsi="Tahoma" w:cs="Tahoma"/>
                <w:sz w:val="14"/>
                <w:szCs w:val="14"/>
              </w:rPr>
              <w:t>1</w:t>
            </w:r>
            <w:r w:rsidR="00312683">
              <w:rPr>
                <w:rFonts w:ascii="Tahoma" w:hAnsi="Tahoma" w:cs="Tahoma"/>
                <w:sz w:val="14"/>
                <w:szCs w:val="14"/>
              </w:rPr>
              <w:t>3</w:t>
            </w:r>
            <w:r w:rsidRPr="00EE39AC">
              <w:rPr>
                <w:rFonts w:ascii="Tahoma" w:hAnsi="Tahoma" w:cs="Tahoma"/>
                <w:sz w:val="14"/>
                <w:szCs w:val="14"/>
              </w:rPr>
              <w:t>. Nazwa oraz adres podmiotu przyjmującego zapis i wpłatę na akcje:</w:t>
            </w:r>
            <w:r w:rsidR="00A93C35">
              <w:rPr>
                <w:rFonts w:ascii="Tahoma" w:hAnsi="Tahoma" w:cs="Tahoma"/>
                <w:sz w:val="14"/>
                <w:szCs w:val="14"/>
              </w:rPr>
              <w:t>…………</w:t>
            </w:r>
          </w:p>
        </w:tc>
      </w:tr>
      <w:tr w:rsidR="00EE39AC" w:rsidRPr="00EE39AC" w14:paraId="574557A6" w14:textId="77777777" w:rsidTr="00AD0E37">
        <w:trPr>
          <w:trHeight w:val="63"/>
        </w:trPr>
        <w:tc>
          <w:tcPr>
            <w:tcW w:w="10666" w:type="dxa"/>
          </w:tcPr>
          <w:p w14:paraId="5897EBFE" w14:textId="4FC98307" w:rsidR="00EE39AC" w:rsidRPr="00EE39AC" w:rsidRDefault="00EE39AC">
            <w:pPr>
              <w:pStyle w:val="Default"/>
              <w:rPr>
                <w:rFonts w:ascii="Tahoma" w:hAnsi="Tahoma" w:cs="Tahoma"/>
                <w:sz w:val="14"/>
                <w:szCs w:val="14"/>
              </w:rPr>
            </w:pPr>
            <w:r w:rsidRPr="00EE39AC">
              <w:rPr>
                <w:rFonts w:ascii="Tahoma" w:hAnsi="Tahoma" w:cs="Tahoma"/>
                <w:sz w:val="14"/>
                <w:szCs w:val="14"/>
              </w:rPr>
              <w:t>1</w:t>
            </w:r>
            <w:r w:rsidR="00312683">
              <w:rPr>
                <w:rFonts w:ascii="Tahoma" w:hAnsi="Tahoma" w:cs="Tahoma"/>
                <w:sz w:val="14"/>
                <w:szCs w:val="14"/>
              </w:rPr>
              <w:t>4</w:t>
            </w:r>
            <w:r w:rsidRPr="00EE39AC">
              <w:rPr>
                <w:rFonts w:ascii="Tahoma" w:hAnsi="Tahoma" w:cs="Tahoma"/>
                <w:sz w:val="14"/>
                <w:szCs w:val="14"/>
              </w:rPr>
              <w:t xml:space="preserve">. Data / czas przyjęcia zapisu: </w:t>
            </w:r>
            <w:r w:rsidR="00731AF8">
              <w:rPr>
                <w:rFonts w:ascii="Tahoma" w:hAnsi="Tahoma" w:cs="Tahoma"/>
                <w:sz w:val="14"/>
                <w:szCs w:val="14"/>
              </w:rPr>
              <w:t>…………</w:t>
            </w:r>
          </w:p>
        </w:tc>
      </w:tr>
      <w:tr w:rsidR="00EE39AC" w:rsidRPr="00EE39AC" w14:paraId="31349C6F" w14:textId="77777777" w:rsidTr="00AD0E37">
        <w:trPr>
          <w:trHeight w:val="63"/>
        </w:trPr>
        <w:tc>
          <w:tcPr>
            <w:tcW w:w="10666" w:type="dxa"/>
          </w:tcPr>
          <w:p w14:paraId="1A40561F" w14:textId="29AAAE36" w:rsidR="00EE39AC" w:rsidRPr="00EE39AC" w:rsidRDefault="00EE39AC">
            <w:pPr>
              <w:pStyle w:val="Default"/>
              <w:rPr>
                <w:rFonts w:ascii="Tahoma" w:hAnsi="Tahoma" w:cs="Tahoma"/>
                <w:sz w:val="14"/>
                <w:szCs w:val="14"/>
              </w:rPr>
            </w:pPr>
            <w:r w:rsidRPr="00EE39AC">
              <w:rPr>
                <w:rFonts w:ascii="Tahoma" w:hAnsi="Tahoma" w:cs="Tahoma"/>
                <w:sz w:val="14"/>
                <w:szCs w:val="14"/>
              </w:rPr>
              <w:t>1</w:t>
            </w:r>
            <w:r w:rsidR="00312683">
              <w:rPr>
                <w:rFonts w:ascii="Tahoma" w:hAnsi="Tahoma" w:cs="Tahoma"/>
                <w:sz w:val="14"/>
                <w:szCs w:val="14"/>
              </w:rPr>
              <w:t>5</w:t>
            </w:r>
            <w:r w:rsidRPr="00EE39AC">
              <w:rPr>
                <w:rFonts w:ascii="Tahoma" w:hAnsi="Tahoma" w:cs="Tahoma"/>
                <w:sz w:val="14"/>
                <w:szCs w:val="14"/>
              </w:rPr>
              <w:t xml:space="preserve">. Opłata i koszty zapisu: </w:t>
            </w:r>
            <w:r w:rsidR="00731AF8">
              <w:rPr>
                <w:rFonts w:ascii="Tahoma" w:hAnsi="Tahoma" w:cs="Tahoma"/>
                <w:sz w:val="14"/>
                <w:szCs w:val="14"/>
              </w:rPr>
              <w:t>……………</w:t>
            </w:r>
          </w:p>
        </w:tc>
      </w:tr>
      <w:tr w:rsidR="00EE39AC" w:rsidRPr="00EE39AC" w14:paraId="3052DFF6" w14:textId="77777777" w:rsidTr="00AD0E37">
        <w:trPr>
          <w:trHeight w:val="144"/>
        </w:trPr>
        <w:tc>
          <w:tcPr>
            <w:tcW w:w="10666" w:type="dxa"/>
          </w:tcPr>
          <w:p w14:paraId="374F7E71" w14:textId="77777777" w:rsidR="00312683" w:rsidRDefault="00312683">
            <w:pPr>
              <w:pStyle w:val="Default"/>
              <w:rPr>
                <w:rFonts w:ascii="Tahoma" w:hAnsi="Tahoma" w:cs="Tahoma"/>
                <w:sz w:val="14"/>
                <w:szCs w:val="14"/>
              </w:rPr>
            </w:pPr>
          </w:p>
          <w:p w14:paraId="4A621881" w14:textId="4106A75D" w:rsidR="00EE39AC" w:rsidRPr="00EE39AC" w:rsidRDefault="00EE39AC" w:rsidP="00312683">
            <w:pPr>
              <w:pStyle w:val="Default"/>
              <w:jc w:val="both"/>
              <w:rPr>
                <w:rFonts w:ascii="Tahoma" w:hAnsi="Tahoma" w:cs="Tahoma"/>
                <w:sz w:val="14"/>
                <w:szCs w:val="14"/>
              </w:rPr>
            </w:pPr>
            <w:r w:rsidRPr="00EE39AC">
              <w:rPr>
                <w:rFonts w:ascii="Tahoma" w:hAnsi="Tahoma" w:cs="Tahoma"/>
                <w:sz w:val="14"/>
                <w:szCs w:val="14"/>
              </w:rPr>
              <w:t xml:space="preserve">Zapis zostanie przekazany przez firmę inwestycyjną przyjmującą niniejszy zapis do Spółki, nie później niż w terminie umożliwiającym zapisanie Akcji Oferowanych na rachunkach inwestorów. </w:t>
            </w:r>
          </w:p>
        </w:tc>
      </w:tr>
    </w:tbl>
    <w:p w14:paraId="699983D6" w14:textId="403C06C1" w:rsidR="00EE39AC" w:rsidRDefault="00EE39AC" w:rsidP="00AD0E37">
      <w:pPr>
        <w:pStyle w:val="Default"/>
        <w:jc w:val="both"/>
        <w:rPr>
          <w:rFonts w:ascii="Tahoma" w:hAnsi="Tahoma" w:cs="Tahoma"/>
          <w:sz w:val="14"/>
          <w:szCs w:val="14"/>
        </w:rPr>
      </w:pPr>
      <w:r w:rsidRPr="00EE39AC">
        <w:rPr>
          <w:rFonts w:ascii="Tahoma" w:hAnsi="Tahoma" w:cs="Tahoma"/>
          <w:sz w:val="14"/>
          <w:szCs w:val="14"/>
        </w:rPr>
        <w:t xml:space="preserve">Przydzielone inwestorowi Akcje Oferowane </w:t>
      </w:r>
      <w:r w:rsidR="00900194">
        <w:rPr>
          <w:rFonts w:ascii="Tahoma" w:hAnsi="Tahoma" w:cs="Tahoma"/>
          <w:sz w:val="14"/>
          <w:szCs w:val="14"/>
        </w:rPr>
        <w:t xml:space="preserve">w odpowiedzi na zapisy składane w wykonaniu prawa poboru i zapisy dodatkowe </w:t>
      </w:r>
      <w:r w:rsidRPr="00EE39AC">
        <w:rPr>
          <w:rFonts w:ascii="Tahoma" w:hAnsi="Tahoma" w:cs="Tahoma"/>
          <w:sz w:val="14"/>
          <w:szCs w:val="14"/>
        </w:rPr>
        <w:t xml:space="preserve">zostaną zapisane na rachunku papierów wartościowych, z którego realizowany jest zapis. Zwrot wpłaconej kwoty lub jej części (w przypadku innych inwestorów niż klienci banków depozytariuszy) nastąpi na rachunek papierów wartościowych, z którego został złożony zapis. </w:t>
      </w:r>
    </w:p>
    <w:p w14:paraId="6E5BE134" w14:textId="55C2ADC4" w:rsidR="00AD0E37" w:rsidRDefault="00AD0E37" w:rsidP="00AD0E37">
      <w:pPr>
        <w:pStyle w:val="Default"/>
        <w:jc w:val="both"/>
        <w:rPr>
          <w:rFonts w:ascii="Tahoma" w:hAnsi="Tahoma" w:cs="Tahoma"/>
          <w:sz w:val="14"/>
          <w:szCs w:val="14"/>
        </w:rPr>
      </w:pPr>
    </w:p>
    <w:p w14:paraId="41639996" w14:textId="7334ED95" w:rsidR="00EE39AC" w:rsidRPr="00EE39AC" w:rsidRDefault="00EE39AC" w:rsidP="00900194">
      <w:pPr>
        <w:pStyle w:val="Default"/>
        <w:jc w:val="both"/>
        <w:rPr>
          <w:rFonts w:ascii="Tahoma" w:hAnsi="Tahoma" w:cs="Tahoma"/>
          <w:sz w:val="14"/>
          <w:szCs w:val="14"/>
        </w:rPr>
      </w:pPr>
      <w:r w:rsidRPr="00EE39AC">
        <w:rPr>
          <w:rFonts w:ascii="Tahoma" w:hAnsi="Tahoma" w:cs="Tahoma"/>
          <w:b/>
          <w:bCs/>
          <w:sz w:val="14"/>
          <w:szCs w:val="14"/>
        </w:rPr>
        <w:t xml:space="preserve">Uwaga: </w:t>
      </w:r>
      <w:r w:rsidRPr="00EE39AC">
        <w:rPr>
          <w:rFonts w:ascii="Tahoma" w:hAnsi="Tahoma" w:cs="Tahoma"/>
          <w:sz w:val="14"/>
          <w:szCs w:val="14"/>
        </w:rPr>
        <w:t>Odpowiedzialność za nieprawidłowe lub niepełne wypełnienie niniejszego formularza zapisu na Akcje Oferowane ponosi inwestor. Konsekwencją niepełnego lub nieprawidłowego</w:t>
      </w:r>
      <w:r w:rsidR="00A93C35">
        <w:rPr>
          <w:rFonts w:ascii="Tahoma" w:hAnsi="Tahoma" w:cs="Tahoma"/>
          <w:sz w:val="14"/>
          <w:szCs w:val="14"/>
        </w:rPr>
        <w:t xml:space="preserve"> wypełnienia formularza zapisu na Akcje Oferowane</w:t>
      </w:r>
      <w:r w:rsidRPr="00EE39AC">
        <w:rPr>
          <w:rFonts w:ascii="Tahoma" w:hAnsi="Tahoma" w:cs="Tahoma"/>
          <w:sz w:val="14"/>
          <w:szCs w:val="14"/>
        </w:rPr>
        <w:t xml:space="preserve"> może być</w:t>
      </w:r>
      <w:r w:rsidR="00A93C35">
        <w:rPr>
          <w:rFonts w:ascii="Tahoma" w:hAnsi="Tahoma" w:cs="Tahoma"/>
          <w:sz w:val="14"/>
          <w:szCs w:val="14"/>
        </w:rPr>
        <w:t xml:space="preserve"> nieważność zapisu lub</w:t>
      </w:r>
      <w:r w:rsidRPr="00EE39AC">
        <w:rPr>
          <w:rFonts w:ascii="Tahoma" w:hAnsi="Tahoma" w:cs="Tahoma"/>
          <w:sz w:val="14"/>
          <w:szCs w:val="14"/>
        </w:rPr>
        <w:t xml:space="preserve"> nieterminowy zwrot wpłaconych środków. </w:t>
      </w:r>
    </w:p>
    <w:p w14:paraId="2507D81A" w14:textId="32E4BFBF" w:rsidR="00EE39AC" w:rsidRPr="00EE39AC" w:rsidRDefault="00EE39AC" w:rsidP="00900194">
      <w:pPr>
        <w:pStyle w:val="Default"/>
        <w:jc w:val="both"/>
        <w:rPr>
          <w:rFonts w:ascii="Tahoma" w:hAnsi="Tahoma" w:cs="Tahoma"/>
          <w:sz w:val="14"/>
          <w:szCs w:val="14"/>
        </w:rPr>
      </w:pPr>
      <w:r w:rsidRPr="00EE39AC">
        <w:rPr>
          <w:rFonts w:ascii="Tahoma" w:hAnsi="Tahoma" w:cs="Tahoma"/>
          <w:sz w:val="14"/>
          <w:szCs w:val="14"/>
        </w:rPr>
        <w:t xml:space="preserve">Niniejszym informuje się inwestorów, że możliwe jest opublikowanie suplementu do </w:t>
      </w:r>
      <w:r w:rsidR="00900194">
        <w:rPr>
          <w:rFonts w:ascii="Tahoma" w:hAnsi="Tahoma" w:cs="Tahoma"/>
          <w:sz w:val="14"/>
          <w:szCs w:val="14"/>
        </w:rPr>
        <w:t>Dokumentu</w:t>
      </w:r>
      <w:r w:rsidR="00286740">
        <w:rPr>
          <w:rFonts w:ascii="Tahoma" w:hAnsi="Tahoma" w:cs="Tahoma"/>
          <w:sz w:val="14"/>
          <w:szCs w:val="14"/>
        </w:rPr>
        <w:t xml:space="preserve"> Informacyjnego</w:t>
      </w:r>
      <w:r w:rsidRPr="00EE39AC">
        <w:rPr>
          <w:rFonts w:ascii="Tahoma" w:hAnsi="Tahoma" w:cs="Tahoma"/>
          <w:sz w:val="14"/>
          <w:szCs w:val="14"/>
        </w:rPr>
        <w:t xml:space="preserve">, który w takim przypadku zostanie opublikowany w ten sam sposób, w jaki został opublikowany </w:t>
      </w:r>
      <w:r w:rsidR="00900194">
        <w:rPr>
          <w:rFonts w:ascii="Tahoma" w:hAnsi="Tahoma" w:cs="Tahoma"/>
          <w:sz w:val="14"/>
          <w:szCs w:val="14"/>
        </w:rPr>
        <w:t>Dokument</w:t>
      </w:r>
      <w:r w:rsidR="00286740">
        <w:rPr>
          <w:rFonts w:ascii="Tahoma" w:hAnsi="Tahoma" w:cs="Tahoma"/>
          <w:sz w:val="14"/>
          <w:szCs w:val="14"/>
        </w:rPr>
        <w:t xml:space="preserve"> Informacyjny</w:t>
      </w:r>
      <w:r w:rsidRPr="00EE39AC">
        <w:rPr>
          <w:rFonts w:ascii="Tahoma" w:hAnsi="Tahoma" w:cs="Tahoma"/>
          <w:sz w:val="14"/>
          <w:szCs w:val="14"/>
        </w:rPr>
        <w:t xml:space="preserve">. W razie publikacji suplementu pośrednik finansowy, za pośrednictwem którego Akcje Oferowane zostały subskrybowane, udzieli im pomocy w skorzystaniu z przysługującego im prawa do wycofania zgody. </w:t>
      </w:r>
    </w:p>
    <w:p w14:paraId="29C1A249" w14:textId="364187BB" w:rsidR="00286740" w:rsidRPr="00286740" w:rsidRDefault="00286740" w:rsidP="00286740">
      <w:pPr>
        <w:pStyle w:val="Default"/>
        <w:jc w:val="both"/>
        <w:rPr>
          <w:rFonts w:ascii="Tahoma" w:hAnsi="Tahoma" w:cs="Tahoma"/>
          <w:sz w:val="14"/>
          <w:szCs w:val="14"/>
        </w:rPr>
      </w:pPr>
      <w:r w:rsidRPr="00286740">
        <w:rPr>
          <w:rFonts w:ascii="Tahoma" w:hAnsi="Tahoma" w:cs="Tahoma"/>
          <w:sz w:val="14"/>
          <w:szCs w:val="14"/>
        </w:rPr>
        <w:t>.</w:t>
      </w:r>
    </w:p>
    <w:p w14:paraId="479395E0" w14:textId="77777777" w:rsidR="00AE3221" w:rsidRDefault="00AE3221" w:rsidP="00EE39AC">
      <w:pPr>
        <w:pStyle w:val="Default"/>
        <w:rPr>
          <w:rFonts w:ascii="Tahoma" w:hAnsi="Tahoma" w:cs="Tahoma"/>
          <w:b/>
          <w:bCs/>
          <w:sz w:val="14"/>
          <w:szCs w:val="14"/>
        </w:rPr>
      </w:pPr>
    </w:p>
    <w:p w14:paraId="38FA114C" w14:textId="03E97B0F" w:rsidR="00EE39AC" w:rsidRPr="00EE39AC" w:rsidRDefault="00EE39AC" w:rsidP="00AE3221">
      <w:pPr>
        <w:pStyle w:val="Default"/>
        <w:jc w:val="center"/>
        <w:rPr>
          <w:rFonts w:ascii="Tahoma" w:hAnsi="Tahoma" w:cs="Tahoma"/>
          <w:sz w:val="14"/>
          <w:szCs w:val="14"/>
        </w:rPr>
      </w:pPr>
      <w:r w:rsidRPr="00EE39AC">
        <w:rPr>
          <w:rFonts w:ascii="Tahoma" w:hAnsi="Tahoma" w:cs="Tahoma"/>
          <w:b/>
          <w:bCs/>
          <w:sz w:val="14"/>
          <w:szCs w:val="14"/>
        </w:rPr>
        <w:t>Oświadczenia osoby składającej zapis</w:t>
      </w:r>
    </w:p>
    <w:p w14:paraId="6C765EC2" w14:textId="77777777" w:rsidR="00EE39AC" w:rsidRPr="00EE39AC" w:rsidRDefault="00EE39AC" w:rsidP="00EE39AC">
      <w:pPr>
        <w:pStyle w:val="Default"/>
        <w:rPr>
          <w:rFonts w:ascii="Tahoma" w:hAnsi="Tahoma" w:cs="Tahoma"/>
          <w:sz w:val="14"/>
          <w:szCs w:val="14"/>
        </w:rPr>
      </w:pPr>
      <w:r w:rsidRPr="00EE39AC">
        <w:rPr>
          <w:rFonts w:ascii="Tahoma" w:hAnsi="Tahoma" w:cs="Tahoma"/>
          <w:sz w:val="14"/>
          <w:szCs w:val="14"/>
        </w:rPr>
        <w:t xml:space="preserve">Ja, niżej podpisany(a) oświadczam, że: </w:t>
      </w:r>
    </w:p>
    <w:p w14:paraId="141E23A1" w14:textId="0B00DAE4" w:rsidR="00EE39AC" w:rsidRPr="00EE39AC" w:rsidRDefault="00EE39AC" w:rsidP="00EE39AC">
      <w:pPr>
        <w:pStyle w:val="Default"/>
        <w:rPr>
          <w:rFonts w:ascii="Tahoma" w:hAnsi="Tahoma" w:cs="Tahoma"/>
          <w:sz w:val="14"/>
          <w:szCs w:val="14"/>
        </w:rPr>
      </w:pPr>
      <w:r w:rsidRPr="00EE39AC">
        <w:rPr>
          <w:rFonts w:ascii="Tahoma" w:hAnsi="Tahoma" w:cs="Tahoma"/>
          <w:sz w:val="14"/>
          <w:szCs w:val="14"/>
        </w:rPr>
        <w:t> zapoznałem(</w:t>
      </w:r>
      <w:proofErr w:type="spellStart"/>
      <w:r w:rsidRPr="00EE39AC">
        <w:rPr>
          <w:rFonts w:ascii="Tahoma" w:hAnsi="Tahoma" w:cs="Tahoma"/>
          <w:sz w:val="14"/>
          <w:szCs w:val="14"/>
        </w:rPr>
        <w:t>am</w:t>
      </w:r>
      <w:proofErr w:type="spellEnd"/>
      <w:r w:rsidRPr="00EE39AC">
        <w:rPr>
          <w:rFonts w:ascii="Tahoma" w:hAnsi="Tahoma" w:cs="Tahoma"/>
          <w:sz w:val="14"/>
          <w:szCs w:val="14"/>
        </w:rPr>
        <w:t xml:space="preserve">) się z treścią </w:t>
      </w:r>
      <w:r w:rsidR="00900194">
        <w:rPr>
          <w:rFonts w:ascii="Tahoma" w:hAnsi="Tahoma" w:cs="Tahoma"/>
          <w:sz w:val="14"/>
          <w:szCs w:val="14"/>
        </w:rPr>
        <w:t>Dokumentu</w:t>
      </w:r>
      <w:r w:rsidR="0034790B">
        <w:rPr>
          <w:rFonts w:ascii="Tahoma" w:hAnsi="Tahoma" w:cs="Tahoma"/>
          <w:sz w:val="14"/>
          <w:szCs w:val="14"/>
        </w:rPr>
        <w:t xml:space="preserve"> Informacyjnego</w:t>
      </w:r>
      <w:r w:rsidR="00900194">
        <w:rPr>
          <w:rFonts w:ascii="Tahoma" w:hAnsi="Tahoma" w:cs="Tahoma"/>
          <w:sz w:val="14"/>
          <w:szCs w:val="14"/>
        </w:rPr>
        <w:t xml:space="preserve"> i Ogłoszenia</w:t>
      </w:r>
      <w:r w:rsidRPr="00EE39AC">
        <w:rPr>
          <w:rFonts w:ascii="Tahoma" w:hAnsi="Tahoma" w:cs="Tahoma"/>
          <w:sz w:val="14"/>
          <w:szCs w:val="14"/>
        </w:rPr>
        <w:t xml:space="preserve"> i akceptuję  </w:t>
      </w:r>
      <w:r w:rsidR="00900194">
        <w:rPr>
          <w:rFonts w:ascii="Tahoma" w:hAnsi="Tahoma" w:cs="Tahoma"/>
          <w:sz w:val="14"/>
          <w:szCs w:val="14"/>
        </w:rPr>
        <w:t xml:space="preserve">ich </w:t>
      </w:r>
      <w:r w:rsidRPr="00EE39AC">
        <w:rPr>
          <w:rFonts w:ascii="Tahoma" w:hAnsi="Tahoma" w:cs="Tahoma"/>
          <w:sz w:val="14"/>
          <w:szCs w:val="14"/>
        </w:rPr>
        <w:t xml:space="preserve">treść oraz warunki oferty publicznej Akcji Oferowanych; </w:t>
      </w:r>
    </w:p>
    <w:p w14:paraId="6349815F" w14:textId="77777777" w:rsidR="00EE39AC" w:rsidRPr="00EE39AC" w:rsidRDefault="00EE39AC" w:rsidP="00EE39AC">
      <w:pPr>
        <w:pStyle w:val="Default"/>
        <w:rPr>
          <w:rFonts w:ascii="Tahoma" w:hAnsi="Tahoma" w:cs="Tahoma"/>
          <w:sz w:val="14"/>
          <w:szCs w:val="14"/>
        </w:rPr>
      </w:pPr>
      <w:r w:rsidRPr="00EE39AC">
        <w:rPr>
          <w:rFonts w:ascii="Tahoma" w:hAnsi="Tahoma" w:cs="Tahoma"/>
          <w:sz w:val="14"/>
          <w:szCs w:val="14"/>
        </w:rPr>
        <w:t> zapoznałem(</w:t>
      </w:r>
      <w:proofErr w:type="spellStart"/>
      <w:r w:rsidRPr="00EE39AC">
        <w:rPr>
          <w:rFonts w:ascii="Tahoma" w:hAnsi="Tahoma" w:cs="Tahoma"/>
          <w:sz w:val="14"/>
          <w:szCs w:val="14"/>
        </w:rPr>
        <w:t>am</w:t>
      </w:r>
      <w:proofErr w:type="spellEnd"/>
      <w:r w:rsidRPr="00EE39AC">
        <w:rPr>
          <w:rFonts w:ascii="Tahoma" w:hAnsi="Tahoma" w:cs="Tahoma"/>
          <w:sz w:val="14"/>
          <w:szCs w:val="14"/>
        </w:rPr>
        <w:t xml:space="preserve">) się z brzmieniem Statutu Spółki i akceptuję jego treść (dotyczy subskrybenta (inwestora), który nie jest akcjonariuszem Spółki); </w:t>
      </w:r>
    </w:p>
    <w:p w14:paraId="15F507F5" w14:textId="797047DC" w:rsidR="00EE39AC" w:rsidRPr="00EE39AC" w:rsidRDefault="00EE39AC" w:rsidP="00EE39AC">
      <w:pPr>
        <w:pStyle w:val="Default"/>
        <w:rPr>
          <w:rFonts w:ascii="Tahoma" w:hAnsi="Tahoma" w:cs="Tahoma"/>
          <w:sz w:val="14"/>
          <w:szCs w:val="14"/>
        </w:rPr>
      </w:pPr>
      <w:r w:rsidRPr="00EE39AC">
        <w:rPr>
          <w:rFonts w:ascii="Tahoma" w:hAnsi="Tahoma" w:cs="Tahoma"/>
          <w:sz w:val="14"/>
          <w:szCs w:val="14"/>
        </w:rPr>
        <w:t> akceptuję zasady przydziału Akcji Oferowanych i zgadzam się na przydzielenie mi Akcji Oferowanych</w:t>
      </w:r>
      <w:r w:rsidR="0034790B">
        <w:rPr>
          <w:rFonts w:ascii="Tahoma" w:hAnsi="Tahoma" w:cs="Tahoma"/>
          <w:sz w:val="14"/>
          <w:szCs w:val="14"/>
        </w:rPr>
        <w:t>,</w:t>
      </w:r>
      <w:r w:rsidRPr="00EE39AC">
        <w:rPr>
          <w:rFonts w:ascii="Tahoma" w:hAnsi="Tahoma" w:cs="Tahoma"/>
          <w:sz w:val="14"/>
          <w:szCs w:val="14"/>
        </w:rPr>
        <w:t xml:space="preserve"> zgodnie z zasadami opisanymi w </w:t>
      </w:r>
      <w:r w:rsidR="00900194">
        <w:rPr>
          <w:rFonts w:ascii="Tahoma" w:hAnsi="Tahoma" w:cs="Tahoma"/>
          <w:sz w:val="14"/>
          <w:szCs w:val="14"/>
        </w:rPr>
        <w:t>Dokumencie</w:t>
      </w:r>
      <w:r w:rsidR="0034790B">
        <w:rPr>
          <w:rFonts w:ascii="Tahoma" w:hAnsi="Tahoma" w:cs="Tahoma"/>
          <w:sz w:val="14"/>
          <w:szCs w:val="14"/>
        </w:rPr>
        <w:t xml:space="preserve"> Informacyjnym</w:t>
      </w:r>
      <w:r w:rsidRPr="00EE39AC">
        <w:rPr>
          <w:rFonts w:ascii="Tahoma" w:hAnsi="Tahoma" w:cs="Tahoma"/>
          <w:sz w:val="14"/>
          <w:szCs w:val="14"/>
        </w:rPr>
        <w:t xml:space="preserve">; </w:t>
      </w:r>
    </w:p>
    <w:p w14:paraId="743F11CD" w14:textId="77777777" w:rsidR="00EE39AC" w:rsidRPr="00EE39AC" w:rsidRDefault="00EE39AC" w:rsidP="00EE39AC">
      <w:pPr>
        <w:pStyle w:val="Default"/>
        <w:rPr>
          <w:rFonts w:ascii="Tahoma" w:hAnsi="Tahoma" w:cs="Tahoma"/>
          <w:sz w:val="14"/>
          <w:szCs w:val="14"/>
        </w:rPr>
      </w:pPr>
      <w:r w:rsidRPr="00EE39AC">
        <w:rPr>
          <w:rFonts w:ascii="Tahoma" w:hAnsi="Tahoma" w:cs="Tahoma"/>
          <w:sz w:val="14"/>
          <w:szCs w:val="14"/>
        </w:rPr>
        <w:t xml:space="preserve"> jestem świadomy, że inwestycje w akcje wiążą się z ryzykiem inwestycyjnym oraz że może być ono nieodpowiednie w odniesieniu do mojej wiedzy i doświadczenia; </w:t>
      </w:r>
    </w:p>
    <w:p w14:paraId="329AD079" w14:textId="77777777" w:rsidR="00EE39AC" w:rsidRPr="00EE39AC" w:rsidRDefault="00EE39AC" w:rsidP="00900194">
      <w:pPr>
        <w:pStyle w:val="Default"/>
        <w:jc w:val="both"/>
        <w:rPr>
          <w:rFonts w:ascii="Tahoma" w:hAnsi="Tahoma" w:cs="Tahoma"/>
          <w:sz w:val="14"/>
          <w:szCs w:val="14"/>
        </w:rPr>
      </w:pPr>
      <w:r w:rsidRPr="00EE39AC">
        <w:rPr>
          <w:rFonts w:ascii="Tahoma" w:hAnsi="Tahoma" w:cs="Tahoma"/>
          <w:sz w:val="14"/>
          <w:szCs w:val="14"/>
        </w:rPr>
        <w:t xml:space="preserve"> składając ten zapis, oświadczam, że nie zapisuję się na Akcje Oferowane w wyniku „działań nakierowanych na sprzedaż” (ang. </w:t>
      </w:r>
      <w:proofErr w:type="spellStart"/>
      <w:r w:rsidRPr="00EE39AC">
        <w:rPr>
          <w:rFonts w:ascii="Tahoma" w:hAnsi="Tahoma" w:cs="Tahoma"/>
          <w:i/>
          <w:iCs/>
          <w:sz w:val="14"/>
          <w:szCs w:val="14"/>
        </w:rPr>
        <w:t>directed</w:t>
      </w:r>
      <w:proofErr w:type="spellEnd"/>
      <w:r w:rsidRPr="00EE39AC">
        <w:rPr>
          <w:rFonts w:ascii="Tahoma" w:hAnsi="Tahoma" w:cs="Tahoma"/>
          <w:i/>
          <w:iCs/>
          <w:sz w:val="14"/>
          <w:szCs w:val="14"/>
        </w:rPr>
        <w:t xml:space="preserve"> </w:t>
      </w:r>
      <w:proofErr w:type="spellStart"/>
      <w:r w:rsidRPr="00EE39AC">
        <w:rPr>
          <w:rFonts w:ascii="Tahoma" w:hAnsi="Tahoma" w:cs="Tahoma"/>
          <w:i/>
          <w:iCs/>
          <w:sz w:val="14"/>
          <w:szCs w:val="14"/>
        </w:rPr>
        <w:t>selling</w:t>
      </w:r>
      <w:proofErr w:type="spellEnd"/>
      <w:r w:rsidRPr="00EE39AC">
        <w:rPr>
          <w:rFonts w:ascii="Tahoma" w:hAnsi="Tahoma" w:cs="Tahoma"/>
          <w:i/>
          <w:iCs/>
          <w:sz w:val="14"/>
          <w:szCs w:val="14"/>
        </w:rPr>
        <w:t xml:space="preserve"> </w:t>
      </w:r>
      <w:proofErr w:type="spellStart"/>
      <w:r w:rsidRPr="00EE39AC">
        <w:rPr>
          <w:rFonts w:ascii="Tahoma" w:hAnsi="Tahoma" w:cs="Tahoma"/>
          <w:i/>
          <w:iCs/>
          <w:sz w:val="14"/>
          <w:szCs w:val="14"/>
        </w:rPr>
        <w:t>efforts</w:t>
      </w:r>
      <w:proofErr w:type="spellEnd"/>
      <w:r w:rsidRPr="00EE39AC">
        <w:rPr>
          <w:rFonts w:ascii="Tahoma" w:hAnsi="Tahoma" w:cs="Tahoma"/>
          <w:sz w:val="14"/>
          <w:szCs w:val="14"/>
        </w:rPr>
        <w:t xml:space="preserve">) jak zdefiniowano w Regulacji S uchwalonej na podstawie amerykańskiej ustawy o papierach wartościowych z 1933 r., ze zm. (ang. </w:t>
      </w:r>
      <w:r w:rsidRPr="00EE39AC">
        <w:rPr>
          <w:rFonts w:ascii="Tahoma" w:hAnsi="Tahoma" w:cs="Tahoma"/>
          <w:i/>
          <w:iCs/>
          <w:sz w:val="14"/>
          <w:szCs w:val="14"/>
        </w:rPr>
        <w:t xml:space="preserve">United </w:t>
      </w:r>
      <w:proofErr w:type="spellStart"/>
      <w:r w:rsidRPr="00EE39AC">
        <w:rPr>
          <w:rFonts w:ascii="Tahoma" w:hAnsi="Tahoma" w:cs="Tahoma"/>
          <w:i/>
          <w:iCs/>
          <w:sz w:val="14"/>
          <w:szCs w:val="14"/>
        </w:rPr>
        <w:t>States</w:t>
      </w:r>
      <w:proofErr w:type="spellEnd"/>
      <w:r w:rsidRPr="00EE39AC">
        <w:rPr>
          <w:rFonts w:ascii="Tahoma" w:hAnsi="Tahoma" w:cs="Tahoma"/>
          <w:i/>
          <w:iCs/>
          <w:sz w:val="14"/>
          <w:szCs w:val="14"/>
        </w:rPr>
        <w:t xml:space="preserve"> Securities </w:t>
      </w:r>
      <w:proofErr w:type="spellStart"/>
      <w:r w:rsidRPr="00EE39AC">
        <w:rPr>
          <w:rFonts w:ascii="Tahoma" w:hAnsi="Tahoma" w:cs="Tahoma"/>
          <w:i/>
          <w:iCs/>
          <w:sz w:val="14"/>
          <w:szCs w:val="14"/>
        </w:rPr>
        <w:t>Act</w:t>
      </w:r>
      <w:proofErr w:type="spellEnd"/>
      <w:r w:rsidRPr="00EE39AC">
        <w:rPr>
          <w:rFonts w:ascii="Tahoma" w:hAnsi="Tahoma" w:cs="Tahoma"/>
          <w:i/>
          <w:iCs/>
          <w:sz w:val="14"/>
          <w:szCs w:val="14"/>
        </w:rPr>
        <w:t xml:space="preserve"> of 1933</w:t>
      </w:r>
      <w:r w:rsidRPr="00EE39AC">
        <w:rPr>
          <w:rFonts w:ascii="Tahoma" w:hAnsi="Tahoma" w:cs="Tahoma"/>
          <w:sz w:val="14"/>
          <w:szCs w:val="14"/>
        </w:rPr>
        <w:t>) („</w:t>
      </w:r>
      <w:r w:rsidRPr="00EE39AC">
        <w:rPr>
          <w:rFonts w:ascii="Tahoma" w:hAnsi="Tahoma" w:cs="Tahoma"/>
          <w:b/>
          <w:bCs/>
          <w:sz w:val="14"/>
          <w:szCs w:val="14"/>
        </w:rPr>
        <w:t>Regulacja S</w:t>
      </w:r>
      <w:r w:rsidRPr="00EE39AC">
        <w:rPr>
          <w:rFonts w:ascii="Tahoma" w:hAnsi="Tahoma" w:cs="Tahoma"/>
          <w:sz w:val="14"/>
          <w:szCs w:val="14"/>
        </w:rPr>
        <w:t xml:space="preserve">”), nie znajduję się na terytorium Stanów Zjednoczonych Ameryki oraz nie działam w imieniu jakiejkolwiek osoby znajdującej się w Stanach Zjednoczonych Ameryki i zapisuję się na akcje w ramach "transakcji zagranicznej" (ang. </w:t>
      </w:r>
      <w:proofErr w:type="spellStart"/>
      <w:r w:rsidRPr="00EE39AC">
        <w:rPr>
          <w:rFonts w:ascii="Tahoma" w:hAnsi="Tahoma" w:cs="Tahoma"/>
          <w:i/>
          <w:iCs/>
          <w:sz w:val="14"/>
          <w:szCs w:val="14"/>
        </w:rPr>
        <w:t>offshore</w:t>
      </w:r>
      <w:proofErr w:type="spellEnd"/>
      <w:r w:rsidRPr="00EE39AC">
        <w:rPr>
          <w:rFonts w:ascii="Tahoma" w:hAnsi="Tahoma" w:cs="Tahoma"/>
          <w:i/>
          <w:iCs/>
          <w:sz w:val="14"/>
          <w:szCs w:val="14"/>
        </w:rPr>
        <w:t xml:space="preserve"> </w:t>
      </w:r>
      <w:proofErr w:type="spellStart"/>
      <w:r w:rsidRPr="00EE39AC">
        <w:rPr>
          <w:rFonts w:ascii="Tahoma" w:hAnsi="Tahoma" w:cs="Tahoma"/>
          <w:i/>
          <w:iCs/>
          <w:sz w:val="14"/>
          <w:szCs w:val="14"/>
        </w:rPr>
        <w:t>transaction</w:t>
      </w:r>
      <w:proofErr w:type="spellEnd"/>
      <w:r w:rsidRPr="00EE39AC">
        <w:rPr>
          <w:rFonts w:ascii="Tahoma" w:hAnsi="Tahoma" w:cs="Tahoma"/>
          <w:sz w:val="14"/>
          <w:szCs w:val="14"/>
        </w:rPr>
        <w:t xml:space="preserve">) jak zdefiniowano w i w oparciu o Regulację S oraz przyjmuję do wiadomości, że oferta Akcji Oferowanych nie jest skierowana do osób znajdujących się na terytorium Stanów Zjednoczonych Ameryki. </w:t>
      </w:r>
    </w:p>
    <w:p w14:paraId="783C741E" w14:textId="77777777" w:rsidR="00EE39AC" w:rsidRPr="00EE39AC" w:rsidRDefault="00EE39AC" w:rsidP="00EE39AC">
      <w:pPr>
        <w:pStyle w:val="Default"/>
        <w:rPr>
          <w:rFonts w:ascii="Tahoma" w:hAnsi="Tahoma" w:cs="Tahoma"/>
          <w:sz w:val="14"/>
          <w:szCs w:val="14"/>
        </w:rPr>
      </w:pPr>
    </w:p>
    <w:p w14:paraId="423F8BA6" w14:textId="7DB310FA" w:rsidR="00EE39AC" w:rsidRPr="00EE39AC" w:rsidRDefault="00EE39AC" w:rsidP="00EE39AC">
      <w:pPr>
        <w:pStyle w:val="Default"/>
        <w:rPr>
          <w:rFonts w:ascii="Tahoma" w:hAnsi="Tahoma" w:cs="Tahoma"/>
          <w:sz w:val="14"/>
          <w:szCs w:val="14"/>
        </w:rPr>
      </w:pPr>
      <w:r w:rsidRPr="00EE39AC">
        <w:rPr>
          <w:rFonts w:ascii="Tahoma" w:hAnsi="Tahoma" w:cs="Tahoma"/>
          <w:sz w:val="14"/>
          <w:szCs w:val="14"/>
        </w:rPr>
        <w:t>............................................................</w:t>
      </w:r>
      <w:r w:rsidR="00AE3221">
        <w:rPr>
          <w:rFonts w:ascii="Tahoma" w:hAnsi="Tahoma" w:cs="Tahoma"/>
          <w:sz w:val="14"/>
          <w:szCs w:val="14"/>
        </w:rPr>
        <w:tab/>
      </w:r>
      <w:r w:rsidR="00AE3221">
        <w:rPr>
          <w:rFonts w:ascii="Tahoma" w:hAnsi="Tahoma" w:cs="Tahoma"/>
          <w:sz w:val="14"/>
          <w:szCs w:val="14"/>
        </w:rPr>
        <w:tab/>
      </w:r>
      <w:r w:rsidR="00AE3221">
        <w:rPr>
          <w:rFonts w:ascii="Tahoma" w:hAnsi="Tahoma" w:cs="Tahoma"/>
          <w:sz w:val="14"/>
          <w:szCs w:val="14"/>
        </w:rPr>
        <w:tab/>
      </w:r>
      <w:r w:rsidR="00AE3221">
        <w:rPr>
          <w:rFonts w:ascii="Tahoma" w:hAnsi="Tahoma" w:cs="Tahoma"/>
          <w:sz w:val="14"/>
          <w:szCs w:val="14"/>
        </w:rPr>
        <w:tab/>
      </w:r>
      <w:r w:rsidR="00AE3221">
        <w:rPr>
          <w:rFonts w:ascii="Tahoma" w:hAnsi="Tahoma" w:cs="Tahoma"/>
          <w:sz w:val="14"/>
          <w:szCs w:val="14"/>
        </w:rPr>
        <w:tab/>
      </w:r>
      <w:r w:rsidR="00AE3221">
        <w:rPr>
          <w:rFonts w:ascii="Tahoma" w:hAnsi="Tahoma" w:cs="Tahoma"/>
          <w:sz w:val="14"/>
          <w:szCs w:val="14"/>
        </w:rPr>
        <w:tab/>
      </w:r>
      <w:r w:rsidR="00AE3221" w:rsidRPr="00EE39AC">
        <w:rPr>
          <w:rFonts w:ascii="Tahoma" w:hAnsi="Tahoma" w:cs="Tahoma"/>
          <w:sz w:val="14"/>
          <w:szCs w:val="14"/>
        </w:rPr>
        <w:t>............................................................</w:t>
      </w:r>
      <w:r w:rsidRPr="00EE39AC">
        <w:rPr>
          <w:rFonts w:ascii="Tahoma" w:hAnsi="Tahoma" w:cs="Tahoma"/>
          <w:sz w:val="14"/>
          <w:szCs w:val="14"/>
        </w:rPr>
        <w:t xml:space="preserve"> </w:t>
      </w:r>
    </w:p>
    <w:p w14:paraId="5AC95A0A" w14:textId="4791F9C8" w:rsidR="00EE39AC" w:rsidRPr="00EE39AC" w:rsidRDefault="00EE39AC" w:rsidP="00EE39AC">
      <w:pPr>
        <w:rPr>
          <w:sz w:val="14"/>
          <w:szCs w:val="14"/>
        </w:rPr>
      </w:pPr>
      <w:r w:rsidRPr="00EE39AC">
        <w:rPr>
          <w:sz w:val="14"/>
          <w:szCs w:val="14"/>
        </w:rPr>
        <w:t>(</w:t>
      </w:r>
      <w:r w:rsidR="009C3859">
        <w:rPr>
          <w:sz w:val="14"/>
          <w:szCs w:val="14"/>
        </w:rPr>
        <w:t xml:space="preserve">data i </w:t>
      </w:r>
      <w:r w:rsidRPr="00EE39AC">
        <w:rPr>
          <w:sz w:val="14"/>
          <w:szCs w:val="14"/>
        </w:rPr>
        <w:t xml:space="preserve">podpis inwestora / osoby składającej zapis w imieniu inwestora) </w:t>
      </w:r>
      <w:r w:rsidR="004B46C2">
        <w:rPr>
          <w:sz w:val="14"/>
          <w:szCs w:val="14"/>
        </w:rPr>
        <w:tab/>
      </w:r>
      <w:r w:rsidR="004B46C2">
        <w:rPr>
          <w:sz w:val="14"/>
          <w:szCs w:val="14"/>
        </w:rPr>
        <w:tab/>
      </w:r>
      <w:r w:rsidR="004B46C2">
        <w:rPr>
          <w:sz w:val="14"/>
          <w:szCs w:val="14"/>
        </w:rPr>
        <w:tab/>
      </w:r>
      <w:r w:rsidRPr="00EE39AC">
        <w:rPr>
          <w:sz w:val="14"/>
          <w:szCs w:val="14"/>
        </w:rPr>
        <w:t>(</w:t>
      </w:r>
      <w:r w:rsidR="009C3859">
        <w:rPr>
          <w:sz w:val="14"/>
          <w:szCs w:val="14"/>
        </w:rPr>
        <w:t xml:space="preserve">data i </w:t>
      </w:r>
      <w:r w:rsidRPr="00EE39AC">
        <w:rPr>
          <w:sz w:val="14"/>
          <w:szCs w:val="14"/>
        </w:rPr>
        <w:t>podpis i pieczęć przyjmującego zapis i wpłaty na akcje)</w:t>
      </w:r>
    </w:p>
    <w:p w14:paraId="563A4A40" w14:textId="5D663EA9" w:rsidR="007260AF" w:rsidRDefault="007260AF">
      <w:pPr>
        <w:rPr>
          <w:color w:val="000000"/>
          <w:sz w:val="24"/>
          <w:szCs w:val="24"/>
        </w:rPr>
      </w:pPr>
      <w:r>
        <w:br w:type="page"/>
      </w:r>
    </w:p>
    <w:p w14:paraId="367EBFE6" w14:textId="77777777" w:rsidR="00EE39AC" w:rsidRPr="00EE39AC" w:rsidRDefault="00EE39AC" w:rsidP="00EE39AC">
      <w:pPr>
        <w:pStyle w:val="Default"/>
        <w:rPr>
          <w:rFonts w:ascii="Tahoma" w:hAnsi="Tahoma" w:cs="Tahoma"/>
        </w:rPr>
      </w:pPr>
    </w:p>
    <w:p w14:paraId="153F4C20" w14:textId="2CDCA6CE" w:rsidR="00EE39AC" w:rsidRPr="00EE39AC" w:rsidRDefault="00EE39AC" w:rsidP="00AE3221">
      <w:pPr>
        <w:pStyle w:val="Default"/>
        <w:jc w:val="center"/>
        <w:rPr>
          <w:rFonts w:ascii="Tahoma" w:hAnsi="Tahoma" w:cs="Tahoma"/>
          <w:sz w:val="14"/>
          <w:szCs w:val="14"/>
        </w:rPr>
      </w:pPr>
      <w:r w:rsidRPr="00EE39AC">
        <w:rPr>
          <w:rFonts w:ascii="Tahoma" w:hAnsi="Tahoma" w:cs="Tahoma"/>
          <w:b/>
          <w:bCs/>
          <w:sz w:val="14"/>
          <w:szCs w:val="14"/>
        </w:rPr>
        <w:t>Przetwarzanie danych osobowych</w:t>
      </w:r>
    </w:p>
    <w:p w14:paraId="76D97F88" w14:textId="6A449D68" w:rsidR="00A06235" w:rsidRDefault="00A06235" w:rsidP="00A06235">
      <w:pPr>
        <w:pStyle w:val="Default"/>
        <w:jc w:val="both"/>
        <w:rPr>
          <w:rFonts w:ascii="Tahoma" w:hAnsi="Tahoma" w:cs="Tahoma"/>
          <w:sz w:val="14"/>
          <w:szCs w:val="14"/>
        </w:rPr>
      </w:pPr>
      <w:r>
        <w:rPr>
          <w:rFonts w:ascii="Tahoma" w:hAnsi="Tahoma" w:cs="Tahoma"/>
          <w:b/>
          <w:bCs/>
          <w:sz w:val="14"/>
          <w:szCs w:val="14"/>
        </w:rPr>
        <w:t xml:space="preserve">Informacja o przetwarzaniu danych osobowych: </w:t>
      </w:r>
      <w:r>
        <w:rPr>
          <w:rFonts w:ascii="Tahoma" w:hAnsi="Tahoma" w:cs="Tahoma"/>
          <w:sz w:val="14"/>
          <w:szCs w:val="14"/>
        </w:rPr>
        <w:t xml:space="preserve">Administratorem Państwa danych osobowych podanych w formularzu jest </w:t>
      </w:r>
      <w:r w:rsidR="00877000">
        <w:rPr>
          <w:rFonts w:ascii="Tahoma" w:hAnsi="Tahoma" w:cs="Tahoma"/>
          <w:sz w:val="14"/>
          <w:szCs w:val="14"/>
        </w:rPr>
        <w:t>NEW TECH VENTURE</w:t>
      </w:r>
      <w:r>
        <w:rPr>
          <w:rFonts w:ascii="Tahoma" w:hAnsi="Tahoma" w:cs="Tahoma"/>
          <w:sz w:val="14"/>
          <w:szCs w:val="14"/>
        </w:rPr>
        <w:t xml:space="preserve"> S.A. z siedzibą w </w:t>
      </w:r>
      <w:r w:rsidR="00877000">
        <w:rPr>
          <w:rFonts w:ascii="Tahoma" w:hAnsi="Tahoma" w:cs="Tahoma"/>
          <w:sz w:val="14"/>
          <w:szCs w:val="14"/>
        </w:rPr>
        <w:t>Bydgoszczy</w:t>
      </w:r>
      <w:r>
        <w:rPr>
          <w:rFonts w:ascii="Tahoma" w:hAnsi="Tahoma" w:cs="Tahoma"/>
          <w:sz w:val="14"/>
          <w:szCs w:val="14"/>
        </w:rPr>
        <w:t xml:space="preserve"> </w:t>
      </w:r>
      <w:r w:rsidRPr="00EE39AC">
        <w:rPr>
          <w:rFonts w:ascii="Tahoma" w:hAnsi="Tahoma" w:cs="Tahoma"/>
          <w:sz w:val="14"/>
          <w:szCs w:val="14"/>
        </w:rPr>
        <w:t xml:space="preserve">i adresem przy </w:t>
      </w:r>
      <w:r>
        <w:rPr>
          <w:rFonts w:ascii="Tahoma" w:hAnsi="Tahoma" w:cs="Tahoma"/>
          <w:sz w:val="14"/>
          <w:szCs w:val="14"/>
        </w:rPr>
        <w:t xml:space="preserve">ul. </w:t>
      </w:r>
      <w:r w:rsidR="00877000">
        <w:rPr>
          <w:rFonts w:ascii="Tahoma" w:hAnsi="Tahoma" w:cs="Tahoma"/>
          <w:sz w:val="14"/>
          <w:szCs w:val="14"/>
        </w:rPr>
        <w:t>Ptasiej 19</w:t>
      </w:r>
      <w:r w:rsidRPr="00EE39AC">
        <w:rPr>
          <w:rFonts w:ascii="Tahoma" w:hAnsi="Tahoma" w:cs="Tahoma"/>
          <w:sz w:val="14"/>
          <w:szCs w:val="14"/>
        </w:rPr>
        <w:t>,</w:t>
      </w:r>
      <w:r>
        <w:rPr>
          <w:rFonts w:ascii="Tahoma" w:hAnsi="Tahoma" w:cs="Tahoma"/>
          <w:sz w:val="14"/>
          <w:szCs w:val="14"/>
        </w:rPr>
        <w:t xml:space="preserve"> </w:t>
      </w:r>
      <w:r w:rsidR="00877000">
        <w:rPr>
          <w:rFonts w:ascii="Tahoma" w:hAnsi="Tahoma" w:cs="Tahoma"/>
          <w:sz w:val="14"/>
          <w:szCs w:val="14"/>
        </w:rPr>
        <w:t>85-447</w:t>
      </w:r>
      <w:r>
        <w:rPr>
          <w:rFonts w:ascii="Tahoma" w:hAnsi="Tahoma" w:cs="Tahoma"/>
          <w:sz w:val="14"/>
          <w:szCs w:val="14"/>
        </w:rPr>
        <w:t xml:space="preserve"> </w:t>
      </w:r>
      <w:r w:rsidR="00877000">
        <w:rPr>
          <w:rFonts w:ascii="Tahoma" w:hAnsi="Tahoma" w:cs="Tahoma"/>
          <w:sz w:val="14"/>
          <w:szCs w:val="14"/>
        </w:rPr>
        <w:t>Bydgoszcz</w:t>
      </w:r>
      <w:r>
        <w:rPr>
          <w:rFonts w:ascii="Tahoma" w:hAnsi="Tahoma" w:cs="Tahoma"/>
          <w:sz w:val="14"/>
          <w:szCs w:val="14"/>
        </w:rPr>
        <w:t xml:space="preserve"> („</w:t>
      </w:r>
      <w:r w:rsidRPr="00A06235">
        <w:rPr>
          <w:rFonts w:ascii="Tahoma" w:hAnsi="Tahoma" w:cs="Tahoma"/>
          <w:b/>
          <w:sz w:val="14"/>
          <w:szCs w:val="14"/>
        </w:rPr>
        <w:t>Spółka</w:t>
      </w:r>
      <w:r>
        <w:rPr>
          <w:rFonts w:ascii="Tahoma" w:hAnsi="Tahoma" w:cs="Tahoma"/>
          <w:sz w:val="14"/>
          <w:szCs w:val="14"/>
        </w:rPr>
        <w:t xml:space="preserve">”). Państwa dane osobowe będą przetwarzane w celu przeprowadzenia oferty publicznej Akcji Oferowanych i umożliwienia Państwu złożenia zapisu na Akcje Oferowane, jak również w celu obrony przed ewentualnymi roszczeniami związanymi z zapisem oraz w celu dochodzenia przysługujących Spółce roszczeń, a także w celu wykonania ciążących na Spółce obowiązków wynikających z przepisów prawa związanych z dokonaniem zapisów. Podstawą prawną przetwarzania jest niezbędność do zawarcia i wykonania umowy o zakup Akcji Oferowanych (art. 6 ust. 1 lit. b. RODO), uzasadniony interes Spółki polegający na możliwości dochodzenia jej roszczeń i obrony przed roszczeniami (art. 6 ust. 1 lit. f. RODO) oraz przepisy prawa dotyczące emisji Akcji Oferowanych (art. 6 ust. 1 lit. c RODO). W przypadku zamiaru przetwarzania Państwa danych osobowych w innych celach niż wskazane powyżej, Spółka zobowiązana będzie do wykazania odpowiedniej podstawy prawnej takiego przetwarzania. Podanie danych osobowych jest dobrowolne, jednak ich niepodanie uniemożliwia dokonanie zapisu. Państwa dane osobowe będą przetwarzane przez okres niezbędny do realizacji zapisu i obowiązków prawnych związanych z jego wykonaniem, nie krócej jednak niż do upływu okresu przedawnienia roszczeń związanych z zapisem. Państwa dane mogą być udostępniane podmiotom współpracującym ze Spółką w zakresie realizacji zapisów, w szczególności doradcom prawnym, firmom inwestycyjnym, dostawcom usług IT i księgowych.  Przysługują Państwu – na zasadach określonych w RODO – określone prawa, w tym: (i) prawo do żądania dostępu do danych osobowych dotyczących Państwa, (ii) prawo do sprostowania tych danych, (iii) prawo do usunięcia tych danych, (iv) prawo do ograniczenia ich przetwarzania, (v) prawo do przenoszenia tych danych. Ponadto mają Państwo prawo wnieść skargę do organu nadzorczego (Prezesa Urzędu Ochrony Danych Osobowych), jeśli przetwarzanie Państwa danych osobowych przez Spółkę będzie naruszało postanowienia RODO. Spółka nie planuje podejmować decyzji, które opierać się będą wyłącznie na zautomatyzowanym przetwarzaniu, w tym profilowaniu Państwa danych osobowych ani przekazywać Państwa danych osobowych poza EOG. </w:t>
      </w:r>
    </w:p>
    <w:p w14:paraId="10FE85E3" w14:textId="77777777" w:rsidR="00A06235" w:rsidRDefault="00A06235" w:rsidP="00A06235">
      <w:pPr>
        <w:pStyle w:val="Default"/>
        <w:rPr>
          <w:rFonts w:ascii="Tahoma" w:hAnsi="Tahoma" w:cs="Tahoma"/>
          <w:sz w:val="14"/>
          <w:szCs w:val="14"/>
        </w:rPr>
      </w:pPr>
    </w:p>
    <w:p w14:paraId="0F630426" w14:textId="77777777" w:rsidR="00A06235" w:rsidRDefault="00A06235" w:rsidP="00A06235">
      <w:pPr>
        <w:pStyle w:val="Default"/>
        <w:rPr>
          <w:rFonts w:ascii="Tahoma" w:hAnsi="Tahoma" w:cs="Tahoma"/>
          <w:sz w:val="14"/>
          <w:szCs w:val="14"/>
        </w:rPr>
      </w:pPr>
      <w:r>
        <w:rPr>
          <w:rFonts w:ascii="Tahoma" w:hAnsi="Tahoma" w:cs="Tahoma"/>
          <w:sz w:val="14"/>
          <w:szCs w:val="14"/>
        </w:rPr>
        <w:t>Ja, niżej podpisany(a) oświadczam, że informacje wskazane w formularzu są prawdziwe i że w zakresie, w jakim dotyczą inwestora zostały ujawnione zgodnie z jego wolą. Potwierdzam, że zapoznałem/</w:t>
      </w:r>
      <w:proofErr w:type="spellStart"/>
      <w:r>
        <w:rPr>
          <w:rFonts w:ascii="Tahoma" w:hAnsi="Tahoma" w:cs="Tahoma"/>
          <w:sz w:val="14"/>
          <w:szCs w:val="14"/>
        </w:rPr>
        <w:t>am</w:t>
      </w:r>
      <w:proofErr w:type="spellEnd"/>
      <w:r>
        <w:rPr>
          <w:rFonts w:ascii="Tahoma" w:hAnsi="Tahoma" w:cs="Tahoma"/>
          <w:sz w:val="14"/>
          <w:szCs w:val="14"/>
        </w:rPr>
        <w:t xml:space="preserve"> się z treścią informacji o przetwarzaniu moich danych osobowych (oraz z informacją tą zapoznał się inwestor*). </w:t>
      </w:r>
    </w:p>
    <w:p w14:paraId="21672829" w14:textId="14B7A910" w:rsidR="00EE39AC" w:rsidRDefault="00EE39AC" w:rsidP="00A06235">
      <w:pPr>
        <w:pStyle w:val="Default"/>
        <w:jc w:val="both"/>
        <w:rPr>
          <w:rFonts w:ascii="Tahoma" w:hAnsi="Tahoma" w:cs="Tahoma"/>
          <w:sz w:val="14"/>
          <w:szCs w:val="14"/>
        </w:rPr>
      </w:pPr>
    </w:p>
    <w:p w14:paraId="3CD05CD2" w14:textId="77777777" w:rsidR="00AE3221" w:rsidRPr="00EE39AC" w:rsidRDefault="00AE3221" w:rsidP="00AE3221">
      <w:pPr>
        <w:pStyle w:val="Default"/>
        <w:jc w:val="both"/>
        <w:rPr>
          <w:rFonts w:ascii="Tahoma" w:hAnsi="Tahoma" w:cs="Tahoma"/>
          <w:sz w:val="14"/>
          <w:szCs w:val="14"/>
        </w:rPr>
      </w:pPr>
    </w:p>
    <w:p w14:paraId="0D7C7701" w14:textId="77777777" w:rsidR="00EE39AC" w:rsidRPr="00EE39AC" w:rsidRDefault="00EE39AC" w:rsidP="00EE39AC">
      <w:pPr>
        <w:pStyle w:val="Default"/>
        <w:rPr>
          <w:rFonts w:ascii="Tahoma" w:hAnsi="Tahoma" w:cs="Tahoma"/>
          <w:sz w:val="14"/>
          <w:szCs w:val="14"/>
        </w:rPr>
      </w:pPr>
      <w:r w:rsidRPr="00EE39AC">
        <w:rPr>
          <w:rFonts w:ascii="Tahoma" w:hAnsi="Tahoma" w:cs="Tahoma"/>
          <w:sz w:val="14"/>
          <w:szCs w:val="14"/>
        </w:rPr>
        <w:t xml:space="preserve">......................................................................................................................... </w:t>
      </w:r>
    </w:p>
    <w:p w14:paraId="53847F6C" w14:textId="4176A12B" w:rsidR="00EE39AC" w:rsidRPr="00EE39AC" w:rsidRDefault="00EE39AC" w:rsidP="00EE39AC">
      <w:pPr>
        <w:rPr>
          <w:sz w:val="14"/>
          <w:szCs w:val="14"/>
        </w:rPr>
      </w:pPr>
      <w:r w:rsidRPr="00EE39AC">
        <w:rPr>
          <w:sz w:val="14"/>
          <w:szCs w:val="14"/>
        </w:rPr>
        <w:t>(</w:t>
      </w:r>
      <w:r w:rsidR="00A06235">
        <w:rPr>
          <w:sz w:val="14"/>
          <w:szCs w:val="14"/>
        </w:rPr>
        <w:t xml:space="preserve">data i </w:t>
      </w:r>
      <w:r w:rsidRPr="00EE39AC">
        <w:rPr>
          <w:sz w:val="14"/>
          <w:szCs w:val="14"/>
        </w:rPr>
        <w:t>podpis inwestora / osoby składającej zapis w imieniu inwestora)</w:t>
      </w:r>
    </w:p>
    <w:p w14:paraId="0667A060" w14:textId="77777777" w:rsidR="00EE39AC" w:rsidRPr="00EE39AC" w:rsidRDefault="00EE39AC" w:rsidP="00EE39AC">
      <w:pPr>
        <w:pStyle w:val="Default"/>
        <w:rPr>
          <w:rFonts w:ascii="Tahoma" w:hAnsi="Tahoma" w:cs="Tahoma"/>
        </w:rPr>
      </w:pPr>
    </w:p>
    <w:p w14:paraId="0B38F2C5" w14:textId="50803C58" w:rsidR="00EE39AC" w:rsidRPr="00EE39AC" w:rsidRDefault="00EE39AC" w:rsidP="00EE39AC">
      <w:r w:rsidRPr="00EE39AC">
        <w:t xml:space="preserve"> </w:t>
      </w:r>
      <w:r w:rsidRPr="00EE39AC">
        <w:rPr>
          <w:sz w:val="16"/>
          <w:szCs w:val="16"/>
        </w:rPr>
        <w:t xml:space="preserve">* </w:t>
      </w:r>
      <w:r w:rsidRPr="00AE3221">
        <w:rPr>
          <w:sz w:val="12"/>
          <w:szCs w:val="12"/>
        </w:rPr>
        <w:t>dotyczy sytuacji, w której zapis składany jest przez osobę trzecią w imieniu inwestora będącego osobą fizyczną</w:t>
      </w:r>
    </w:p>
    <w:sectPr w:rsidR="00EE39AC" w:rsidRPr="00EE39AC" w:rsidSect="00EE39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0AC"/>
    <w:multiLevelType w:val="hybridMultilevel"/>
    <w:tmpl w:val="7A48938E"/>
    <w:lvl w:ilvl="0" w:tplc="61FC8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BF2709"/>
    <w:multiLevelType w:val="hybridMultilevel"/>
    <w:tmpl w:val="74F43A4E"/>
    <w:lvl w:ilvl="0" w:tplc="61FC8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AC"/>
    <w:rsid w:val="0003444C"/>
    <w:rsid w:val="0017510A"/>
    <w:rsid w:val="0021583C"/>
    <w:rsid w:val="00233444"/>
    <w:rsid w:val="00286740"/>
    <w:rsid w:val="002D2647"/>
    <w:rsid w:val="002E489F"/>
    <w:rsid w:val="00312683"/>
    <w:rsid w:val="00336C35"/>
    <w:rsid w:val="0034790B"/>
    <w:rsid w:val="003F3999"/>
    <w:rsid w:val="004B46C2"/>
    <w:rsid w:val="00502A02"/>
    <w:rsid w:val="005925E8"/>
    <w:rsid w:val="00681D2B"/>
    <w:rsid w:val="006A3E04"/>
    <w:rsid w:val="006B5A19"/>
    <w:rsid w:val="006F290A"/>
    <w:rsid w:val="007260AF"/>
    <w:rsid w:val="00731AF8"/>
    <w:rsid w:val="008006A2"/>
    <w:rsid w:val="008632EF"/>
    <w:rsid w:val="00877000"/>
    <w:rsid w:val="008A0BFE"/>
    <w:rsid w:val="00900194"/>
    <w:rsid w:val="00917CA1"/>
    <w:rsid w:val="00917D22"/>
    <w:rsid w:val="009C3859"/>
    <w:rsid w:val="00A060D7"/>
    <w:rsid w:val="00A06235"/>
    <w:rsid w:val="00A454B7"/>
    <w:rsid w:val="00A87A5E"/>
    <w:rsid w:val="00A93C35"/>
    <w:rsid w:val="00AD0E37"/>
    <w:rsid w:val="00AE3221"/>
    <w:rsid w:val="00B42B7A"/>
    <w:rsid w:val="00C27904"/>
    <w:rsid w:val="00CF7284"/>
    <w:rsid w:val="00DE2C07"/>
    <w:rsid w:val="00E54912"/>
    <w:rsid w:val="00EC6CBB"/>
    <w:rsid w:val="00EE3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9B11"/>
  <w15:chartTrackingRefBased/>
  <w15:docId w15:val="{8AB9C4CB-549B-4213-BF2F-9E5AEE09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39A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E3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39AC"/>
    <w:rPr>
      <w:rFonts w:ascii="Segoe UI" w:hAnsi="Segoe UI" w:cs="Segoe UI"/>
      <w:sz w:val="18"/>
      <w:szCs w:val="18"/>
    </w:rPr>
  </w:style>
  <w:style w:type="paragraph" w:styleId="Akapitzlist">
    <w:name w:val="List Paragraph"/>
    <w:basedOn w:val="Normalny"/>
    <w:uiPriority w:val="34"/>
    <w:qFormat/>
    <w:rsid w:val="00917CA1"/>
    <w:pPr>
      <w:ind w:left="720"/>
      <w:contextualSpacing/>
    </w:pPr>
  </w:style>
  <w:style w:type="character" w:styleId="Odwoaniedokomentarza">
    <w:name w:val="annotation reference"/>
    <w:basedOn w:val="Domylnaczcionkaakapitu"/>
    <w:uiPriority w:val="99"/>
    <w:semiHidden/>
    <w:unhideWhenUsed/>
    <w:rsid w:val="00286740"/>
    <w:rPr>
      <w:sz w:val="16"/>
      <w:szCs w:val="16"/>
    </w:rPr>
  </w:style>
  <w:style w:type="paragraph" w:styleId="Tekstkomentarza">
    <w:name w:val="annotation text"/>
    <w:basedOn w:val="Normalny"/>
    <w:link w:val="TekstkomentarzaZnak"/>
    <w:uiPriority w:val="99"/>
    <w:semiHidden/>
    <w:unhideWhenUsed/>
    <w:rsid w:val="00286740"/>
    <w:pPr>
      <w:spacing w:line="240" w:lineRule="auto"/>
    </w:pPr>
  </w:style>
  <w:style w:type="character" w:customStyle="1" w:styleId="TekstkomentarzaZnak">
    <w:name w:val="Tekst komentarza Znak"/>
    <w:basedOn w:val="Domylnaczcionkaakapitu"/>
    <w:link w:val="Tekstkomentarza"/>
    <w:uiPriority w:val="99"/>
    <w:semiHidden/>
    <w:rsid w:val="00286740"/>
  </w:style>
  <w:style w:type="paragraph" w:styleId="Tematkomentarza">
    <w:name w:val="annotation subject"/>
    <w:basedOn w:val="Tekstkomentarza"/>
    <w:next w:val="Tekstkomentarza"/>
    <w:link w:val="TematkomentarzaZnak"/>
    <w:uiPriority w:val="99"/>
    <w:semiHidden/>
    <w:unhideWhenUsed/>
    <w:rsid w:val="00286740"/>
    <w:rPr>
      <w:b/>
      <w:bCs/>
    </w:rPr>
  </w:style>
  <w:style w:type="character" w:customStyle="1" w:styleId="TematkomentarzaZnak">
    <w:name w:val="Temat komentarza Znak"/>
    <w:basedOn w:val="TekstkomentarzaZnak"/>
    <w:link w:val="Tematkomentarza"/>
    <w:uiPriority w:val="99"/>
    <w:semiHidden/>
    <w:rsid w:val="00286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1562</Words>
  <Characters>9372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dc:creator>
  <cp:keywords/>
  <dc:description/>
  <cp:lastModifiedBy>Natalia Gołębiowska</cp:lastModifiedBy>
  <cp:revision>2</cp:revision>
  <dcterms:created xsi:type="dcterms:W3CDTF">2021-11-12T09:08:00Z</dcterms:created>
  <dcterms:modified xsi:type="dcterms:W3CDTF">2021-11-12T09:08:00Z</dcterms:modified>
</cp:coreProperties>
</file>